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sz w:val="32"/>
          <w:szCs w:val="32"/>
        </w:rPr>
      </w:pPr>
    </w:p>
    <w:p>
      <w:pPr>
        <w:spacing w:line="600" w:lineRule="exact"/>
        <w:jc w:val="center"/>
        <w:rPr>
          <w:sz w:val="32"/>
          <w:szCs w:val="32"/>
        </w:rPr>
      </w:pPr>
    </w:p>
    <w:p>
      <w:pPr>
        <w:spacing w:line="600" w:lineRule="exact"/>
        <w:jc w:val="center"/>
        <w:rPr>
          <w:sz w:val="32"/>
          <w:szCs w:val="32"/>
        </w:rPr>
      </w:pPr>
    </w:p>
    <w:p>
      <w:pPr>
        <w:spacing w:line="600" w:lineRule="exact"/>
        <w:jc w:val="center"/>
        <w:rPr>
          <w:sz w:val="32"/>
          <w:szCs w:val="32"/>
        </w:rPr>
      </w:pPr>
      <w:r>
        <w:rPr>
          <w:rFonts w:ascii="Times New Roman" w:hAnsi="Times New Roman"/>
        </w:rPr>
        <w:pict>
          <v:group id="_x0000_s1026" o:spid="_x0000_s1026" o:spt="203" style="position:absolute;left:0pt;margin-left:7.2pt;margin-top:12.5pt;height:141.75pt;width:442.2pt;z-index:251659264;mso-width-relative:page;mso-height-relative:page;" coordorigin="1531,4083" coordsize="8844,2835">
            <o:lock v:ext="edit" aspectratio="f"/>
            <v:shape id="_x0000_s1027" o:spid="_x0000_s1027" o:spt="136" type="#_x0000_t136" style="position:absolute;left:1843;top:4083;height:1077;width:8220;" fillcolor="#FF0000" filled="t" stroked="f" coordsize="21600,21600">
              <v:path/>
              <v:fill on="t" focussize="0,0"/>
              <v:stroke on="f"/>
              <v:imagedata o:title=""/>
              <o:lock v:ext="edit" aspectratio="f"/>
              <v:textpath on="t" fitshape="t" fitpath="t" trim="t" xscale="f" string="重庆市职业教育学会文件" style="font-family:方正小标宋_GBK;font-size:36pt;font-weight:bold;v-rotate-letters:f;v-same-letter-heights:f;v-text-align:center;"/>
            </v:shape>
            <v:line id="_x0000_s1028" o:spid="_x0000_s1028" o:spt="20" style="position:absolute;left:1531;top:6918;height:0;width:8844;" filled="f" stroked="t" coordsize="21600,21600">
              <v:path arrowok="t"/>
              <v:fill on="f" focussize="0,0"/>
              <v:stroke weight="1.75pt" color="#FF0000"/>
              <v:imagedata o:title=""/>
              <o:lock v:ext="edit" aspectratio="f"/>
            </v:line>
          </v:group>
        </w:pict>
      </w:r>
    </w:p>
    <w:p>
      <w:pPr>
        <w:spacing w:line="600" w:lineRule="exact"/>
        <w:jc w:val="center"/>
        <w:rPr>
          <w:sz w:val="32"/>
          <w:szCs w:val="32"/>
        </w:rPr>
      </w:pPr>
    </w:p>
    <w:p>
      <w:pPr>
        <w:spacing w:line="600" w:lineRule="exact"/>
        <w:jc w:val="center"/>
        <w:rPr>
          <w:sz w:val="32"/>
          <w:szCs w:val="32"/>
        </w:rPr>
      </w:pPr>
    </w:p>
    <w:p>
      <w:pPr>
        <w:spacing w:line="600" w:lineRule="exact"/>
        <w:jc w:val="center"/>
        <w:rPr>
          <w:sz w:val="32"/>
          <w:szCs w:val="32"/>
        </w:rPr>
      </w:pPr>
    </w:p>
    <w:p>
      <w:pPr>
        <w:spacing w:line="600" w:lineRule="exact"/>
        <w:jc w:val="center"/>
        <w:rPr>
          <w:rFonts w:ascii="Times New Roman" w:hAnsi="Times New Roman" w:eastAsia="方正仿宋_GBK"/>
          <w:sz w:val="32"/>
          <w:szCs w:val="32"/>
        </w:rPr>
      </w:pPr>
      <w:r>
        <w:rPr>
          <w:rFonts w:hint="eastAsia" w:ascii="Times New Roman" w:hAnsi="Times New Roman" w:eastAsia="方正仿宋_GBK"/>
          <w:sz w:val="32"/>
          <w:szCs w:val="32"/>
        </w:rPr>
        <w:t>渝职教学会〔202</w:t>
      </w:r>
      <w:r>
        <w:rPr>
          <w:rFonts w:hint="eastAsia" w:ascii="Times New Roman" w:hAnsi="Times New Roman" w:eastAsia="方正仿宋_GBK"/>
          <w:sz w:val="32"/>
          <w:szCs w:val="32"/>
          <w:lang w:val="en-US" w:eastAsia="zh-CN"/>
        </w:rPr>
        <w:t>1</w:t>
      </w:r>
      <w:r>
        <w:rPr>
          <w:rFonts w:hint="eastAsia" w:ascii="Times New Roman" w:hAnsi="Times New Roman" w:eastAsia="方正仿宋_GBK"/>
          <w:sz w:val="32"/>
          <w:szCs w:val="32"/>
        </w:rPr>
        <w:t>〕</w:t>
      </w:r>
      <w:r>
        <w:rPr>
          <w:rFonts w:hint="eastAsia" w:ascii="Times New Roman" w:hAnsi="Times New Roman" w:eastAsia="方正仿宋_GBK"/>
          <w:sz w:val="32"/>
          <w:szCs w:val="32"/>
          <w:lang w:val="en-US" w:eastAsia="zh-CN"/>
        </w:rPr>
        <w:t>6</w:t>
      </w:r>
      <w:r>
        <w:rPr>
          <w:rFonts w:hint="eastAsia" w:ascii="Times New Roman" w:hAnsi="Times New Roman" w:eastAsia="方正仿宋_GBK"/>
          <w:sz w:val="32"/>
          <w:szCs w:val="32"/>
        </w:rPr>
        <w:t>号</w:t>
      </w:r>
    </w:p>
    <w:p>
      <w:pPr>
        <w:keepNext w:val="0"/>
        <w:keepLines w:val="0"/>
        <w:pageBreakBefore w:val="0"/>
        <w:widowControl w:val="0"/>
        <w:kinsoku/>
        <w:wordWrap/>
        <w:overflowPunct/>
        <w:topLinePunct w:val="0"/>
        <w:bidi w:val="0"/>
        <w:adjustRightInd/>
        <w:snapToGrid/>
        <w:spacing w:line="540" w:lineRule="exact"/>
        <w:jc w:val="center"/>
        <w:textAlignment w:val="auto"/>
        <w:rPr>
          <w:rFonts w:ascii="方正小标宋_GBK" w:hAnsi="方正小标宋_GBK" w:eastAsia="方正小标宋_GBK" w:cs="方正小标宋_GBK"/>
          <w:b/>
          <w:bCs/>
          <w:sz w:val="44"/>
          <w:szCs w:val="44"/>
        </w:rPr>
      </w:pPr>
    </w:p>
    <w:p>
      <w:pPr>
        <w:keepLines w:val="0"/>
        <w:widowControl w:val="0"/>
        <w:snapToGrid/>
        <w:spacing w:before="0" w:beforeAutospacing="0" w:after="0" w:afterAutospacing="0" w:line="600" w:lineRule="exact"/>
        <w:jc w:val="center"/>
        <w:textAlignment w:val="baseline"/>
        <w:rPr>
          <w:rFonts w:hint="eastAsia" w:ascii="方正小标宋_GBK" w:hAnsi="方正小标宋_GBK" w:eastAsia="方正小标宋_GBK" w:cs="方正小标宋_GBK"/>
          <w:b/>
          <w:bCs/>
          <w:i w:val="0"/>
          <w:caps w:val="0"/>
          <w:spacing w:val="0"/>
          <w:w w:val="100"/>
          <w:sz w:val="44"/>
          <w:szCs w:val="44"/>
        </w:rPr>
      </w:pPr>
      <w:r>
        <w:rPr>
          <w:rFonts w:hint="eastAsia" w:ascii="方正小标宋_GBK" w:hAnsi="方正小标宋_GBK" w:eastAsia="方正小标宋_GBK" w:cs="方正小标宋_GBK"/>
          <w:b/>
          <w:bCs/>
          <w:i w:val="0"/>
          <w:caps w:val="0"/>
          <w:spacing w:val="0"/>
          <w:w w:val="100"/>
          <w:sz w:val="44"/>
          <w:szCs w:val="44"/>
        </w:rPr>
        <w:t>关于召开重庆市职业教育学会</w:t>
      </w:r>
    </w:p>
    <w:p>
      <w:pPr>
        <w:keepLines w:val="0"/>
        <w:widowControl w:val="0"/>
        <w:snapToGrid/>
        <w:spacing w:before="0" w:beforeAutospacing="0" w:after="0" w:afterAutospacing="0" w:line="600" w:lineRule="exact"/>
        <w:jc w:val="center"/>
        <w:textAlignment w:val="baseline"/>
        <w:rPr>
          <w:rFonts w:hint="eastAsia" w:ascii="方正小标宋_GBK" w:hAnsi="方正小标宋_GBK" w:eastAsia="方正小标宋_GBK" w:cs="方正小标宋_GBK"/>
          <w:b/>
          <w:bCs/>
          <w:i w:val="0"/>
          <w:caps w:val="0"/>
          <w:spacing w:val="0"/>
          <w:w w:val="100"/>
          <w:sz w:val="44"/>
          <w:szCs w:val="44"/>
        </w:rPr>
      </w:pPr>
      <w:r>
        <w:rPr>
          <w:rFonts w:hint="eastAsia" w:ascii="方正小标宋_GBK" w:hAnsi="方正小标宋_GBK" w:eastAsia="方正小标宋_GBK" w:cs="方正小标宋_GBK"/>
          <w:b/>
          <w:bCs/>
          <w:i w:val="0"/>
          <w:caps w:val="0"/>
          <w:spacing w:val="0"/>
          <w:w w:val="100"/>
          <w:sz w:val="44"/>
          <w:szCs w:val="44"/>
        </w:rPr>
        <w:t>党建工作委员会成立大会暨职业院校</w:t>
      </w:r>
    </w:p>
    <w:p>
      <w:pPr>
        <w:keepLines w:val="0"/>
        <w:widowControl w:val="0"/>
        <w:snapToGrid/>
        <w:spacing w:before="0" w:beforeAutospacing="0" w:after="0" w:afterAutospacing="0" w:line="600" w:lineRule="exact"/>
        <w:jc w:val="center"/>
        <w:textAlignment w:val="baseline"/>
        <w:rPr>
          <w:rFonts w:hint="eastAsia" w:ascii="方正小标宋_GBK" w:hAnsi="方正小标宋_GBK" w:eastAsia="方正小标宋_GBK" w:cs="方正小标宋_GBK"/>
          <w:b/>
          <w:bCs/>
          <w:i w:val="0"/>
          <w:caps w:val="0"/>
          <w:spacing w:val="0"/>
          <w:w w:val="100"/>
          <w:sz w:val="44"/>
          <w:szCs w:val="44"/>
        </w:rPr>
      </w:pPr>
      <w:r>
        <w:rPr>
          <w:rFonts w:hint="eastAsia" w:ascii="方正小标宋_GBK" w:hAnsi="方正小标宋_GBK" w:eastAsia="方正小标宋_GBK" w:cs="方正小标宋_GBK"/>
          <w:b/>
          <w:bCs/>
          <w:i w:val="0"/>
          <w:caps w:val="0"/>
          <w:spacing w:val="0"/>
          <w:w w:val="100"/>
          <w:sz w:val="44"/>
          <w:szCs w:val="44"/>
        </w:rPr>
        <w:t>党委书记党建论坛的通知</w:t>
      </w:r>
    </w:p>
    <w:p>
      <w:pPr>
        <w:keepLines w:val="0"/>
        <w:widowControl w:val="0"/>
        <w:snapToGrid/>
        <w:spacing w:before="0" w:beforeAutospacing="0" w:after="0" w:afterAutospacing="0" w:line="600" w:lineRule="exact"/>
        <w:jc w:val="both"/>
        <w:textAlignment w:val="baseline"/>
        <w:rPr>
          <w:rFonts w:hint="eastAsia" w:ascii="方正仿宋_GBK" w:hAnsi="方正仿宋_GBK" w:eastAsia="方正仿宋_GBK" w:cs="方正仿宋_GBK"/>
          <w:b w:val="0"/>
          <w:i w:val="0"/>
          <w:caps w:val="0"/>
          <w:spacing w:val="0"/>
          <w:w w:val="100"/>
          <w:sz w:val="32"/>
          <w:szCs w:val="32"/>
        </w:rPr>
      </w:pPr>
      <w:r>
        <w:rPr>
          <w:rFonts w:hint="eastAsia" w:ascii="方正仿宋_GBK" w:hAnsi="方正仿宋_GBK" w:eastAsia="方正仿宋_GBK" w:cs="方正仿宋_GBK"/>
          <w:b w:val="0"/>
          <w:i w:val="0"/>
          <w:caps w:val="0"/>
          <w:spacing w:val="0"/>
          <w:w w:val="100"/>
          <w:sz w:val="32"/>
          <w:szCs w:val="32"/>
        </w:rPr>
        <w:t> </w:t>
      </w:r>
    </w:p>
    <w:p>
      <w:pPr>
        <w:keepLines w:val="0"/>
        <w:widowControl w:val="0"/>
        <w:snapToGrid/>
        <w:spacing w:before="0" w:beforeAutospacing="0" w:after="0" w:afterAutospacing="0" w:line="600" w:lineRule="exact"/>
        <w:jc w:val="both"/>
        <w:textAlignment w:val="baseline"/>
        <w:rPr>
          <w:rFonts w:hint="eastAsia" w:ascii="方正仿宋_GBK" w:hAnsi="方正仿宋_GBK" w:eastAsia="方正仿宋_GBK" w:cs="方正仿宋_GBK"/>
          <w:b w:val="0"/>
          <w:i w:val="0"/>
          <w:caps w:val="0"/>
          <w:spacing w:val="0"/>
          <w:w w:val="100"/>
          <w:sz w:val="32"/>
          <w:szCs w:val="32"/>
        </w:rPr>
      </w:pPr>
      <w:r>
        <w:rPr>
          <w:rFonts w:hint="eastAsia" w:ascii="方正仿宋_GBK" w:hAnsi="方正仿宋_GBK" w:eastAsia="方正仿宋_GBK" w:cs="方正仿宋_GBK"/>
          <w:b w:val="0"/>
          <w:i w:val="0"/>
          <w:caps w:val="0"/>
          <w:spacing w:val="0"/>
          <w:w w:val="100"/>
          <w:sz w:val="32"/>
          <w:szCs w:val="32"/>
        </w:rPr>
        <w:t>各会员单位：</w:t>
      </w:r>
    </w:p>
    <w:p>
      <w:pPr>
        <w:keepLines w:val="0"/>
        <w:widowControl w:val="0"/>
        <w:snapToGrid/>
        <w:spacing w:before="0" w:beforeAutospacing="0" w:after="0" w:afterAutospacing="0" w:line="600" w:lineRule="exact"/>
        <w:ind w:firstLine="640" w:firstLineChars="200"/>
        <w:jc w:val="both"/>
        <w:textAlignment w:val="baseline"/>
        <w:rPr>
          <w:rFonts w:hint="eastAsia" w:ascii="方正仿宋_GBK" w:hAnsi="方正仿宋_GBK" w:eastAsia="方正仿宋_GBK" w:cs="方正仿宋_GBK"/>
          <w:b w:val="0"/>
          <w:i w:val="0"/>
          <w:caps w:val="0"/>
          <w:spacing w:val="0"/>
          <w:w w:val="100"/>
          <w:sz w:val="32"/>
          <w:szCs w:val="32"/>
        </w:rPr>
      </w:pPr>
      <w:r>
        <w:rPr>
          <w:rFonts w:hint="eastAsia" w:ascii="方正仿宋_GBK" w:hAnsi="方正仿宋_GBK" w:eastAsia="方正仿宋_GBK" w:cs="方正仿宋_GBK"/>
          <w:b w:val="0"/>
          <w:i w:val="0"/>
          <w:caps w:val="0"/>
          <w:spacing w:val="0"/>
          <w:w w:val="100"/>
          <w:sz w:val="32"/>
          <w:szCs w:val="32"/>
        </w:rPr>
        <w:t>为了深入贯彻党的十九大和十九届二中、三中、四中、五中全会精神，落实习近平总书记关于职业院校党建思政工作的重要讲话，坚持政治强会，加强党建引领，强化政治担当，服务助推我市职业院校党建思想政治教育工作，迎接建党100年华诞。经学会第四届理事会第三次会长办公会研究决定</w:t>
      </w:r>
      <w:r>
        <w:rPr>
          <w:rFonts w:hint="eastAsia" w:ascii="方正仿宋_GBK" w:hAnsi="方正仿宋_GBK" w:cs="方正仿宋_GBK"/>
          <w:b w:val="0"/>
          <w:i w:val="0"/>
          <w:caps w:val="0"/>
          <w:spacing w:val="0"/>
          <w:w w:val="100"/>
          <w:sz w:val="32"/>
          <w:szCs w:val="32"/>
          <w:lang w:eastAsia="zh-CN"/>
        </w:rPr>
        <w:t>，</w:t>
      </w:r>
      <w:r>
        <w:rPr>
          <w:rFonts w:hint="eastAsia" w:ascii="方正仿宋_GBK" w:hAnsi="方正仿宋_GBK" w:eastAsia="方正仿宋_GBK" w:cs="方正仿宋_GBK"/>
          <w:b w:val="0"/>
          <w:i w:val="0"/>
          <w:caps w:val="0"/>
          <w:spacing w:val="0"/>
          <w:w w:val="100"/>
          <w:sz w:val="32"/>
          <w:szCs w:val="32"/>
        </w:rPr>
        <w:t>召开重庆市职业教育学会党建工作委员会成立大会暨职业院校党委书记党建论坛。现将有关事项通知如下：</w:t>
      </w:r>
    </w:p>
    <w:p>
      <w:pPr>
        <w:keepLines w:val="0"/>
        <w:widowControl w:val="0"/>
        <w:snapToGrid/>
        <w:spacing w:before="0" w:beforeAutospacing="0" w:after="0" w:afterAutospacing="0" w:line="600" w:lineRule="exact"/>
        <w:ind w:firstLine="640" w:firstLineChars="200"/>
        <w:jc w:val="both"/>
        <w:textAlignment w:val="baseline"/>
        <w:rPr>
          <w:rFonts w:hint="eastAsia" w:ascii="方正黑体_GBK" w:hAnsi="方正黑体_GBK" w:eastAsia="方正黑体_GBK" w:cs="方正黑体_GBK"/>
          <w:b w:val="0"/>
          <w:i w:val="0"/>
          <w:caps w:val="0"/>
          <w:spacing w:val="0"/>
          <w:w w:val="100"/>
          <w:sz w:val="32"/>
          <w:szCs w:val="32"/>
        </w:rPr>
      </w:pPr>
      <w:r>
        <w:rPr>
          <w:rFonts w:hint="eastAsia" w:ascii="方正黑体_GBK" w:hAnsi="方正黑体_GBK" w:eastAsia="方正黑体_GBK" w:cs="方正黑体_GBK"/>
          <w:b w:val="0"/>
          <w:i w:val="0"/>
          <w:caps w:val="0"/>
          <w:spacing w:val="0"/>
          <w:w w:val="100"/>
          <w:sz w:val="32"/>
          <w:szCs w:val="32"/>
        </w:rPr>
        <w:t>一、</w:t>
      </w:r>
      <w:r>
        <w:rPr>
          <w:rFonts w:hint="eastAsia" w:ascii="方正黑体_GBK" w:hAnsi="方正黑体_GBK" w:eastAsia="方正黑体_GBK" w:cs="方正黑体_GBK"/>
          <w:b w:val="0"/>
          <w:i w:val="0"/>
          <w:caps w:val="0"/>
          <w:spacing w:val="0"/>
          <w:w w:val="100"/>
          <w:sz w:val="32"/>
          <w:szCs w:val="32"/>
          <w:lang w:val="en-US" w:eastAsia="zh-CN"/>
        </w:rPr>
        <w:t>会议</w:t>
      </w:r>
      <w:r>
        <w:rPr>
          <w:rFonts w:hint="eastAsia" w:ascii="方正黑体_GBK" w:hAnsi="方正黑体_GBK" w:eastAsia="方正黑体_GBK" w:cs="方正黑体_GBK"/>
          <w:b w:val="0"/>
          <w:i w:val="0"/>
          <w:caps w:val="0"/>
          <w:spacing w:val="0"/>
          <w:w w:val="100"/>
          <w:sz w:val="32"/>
          <w:szCs w:val="32"/>
        </w:rPr>
        <w:t>时间</w:t>
      </w:r>
    </w:p>
    <w:p>
      <w:pPr>
        <w:keepLines w:val="0"/>
        <w:widowControl w:val="0"/>
        <w:snapToGrid/>
        <w:spacing w:before="0" w:beforeAutospacing="0" w:after="0" w:afterAutospacing="0" w:line="600" w:lineRule="exact"/>
        <w:ind w:firstLine="640" w:firstLineChars="200"/>
        <w:jc w:val="both"/>
        <w:textAlignment w:val="baseline"/>
        <w:rPr>
          <w:rFonts w:hint="eastAsia" w:ascii="方正仿宋_GBK" w:hAnsi="方正仿宋_GBK" w:eastAsia="方正仿宋_GBK" w:cs="方正仿宋_GBK"/>
          <w:b w:val="0"/>
          <w:i w:val="0"/>
          <w:caps w:val="0"/>
          <w:spacing w:val="0"/>
          <w:w w:val="100"/>
          <w:sz w:val="32"/>
          <w:szCs w:val="32"/>
        </w:rPr>
      </w:pPr>
      <w:r>
        <w:rPr>
          <w:rFonts w:hint="eastAsia" w:ascii="方正仿宋_GBK" w:hAnsi="方正仿宋_GBK" w:eastAsia="方正仿宋_GBK" w:cs="方正仿宋_GBK"/>
          <w:b w:val="0"/>
          <w:i w:val="0"/>
          <w:caps w:val="0"/>
          <w:spacing w:val="0"/>
          <w:w w:val="100"/>
          <w:sz w:val="32"/>
          <w:szCs w:val="32"/>
        </w:rPr>
        <w:t>2021年3月30日（星期二）9：00一12：00</w:t>
      </w:r>
    </w:p>
    <w:p>
      <w:pPr>
        <w:keepLines w:val="0"/>
        <w:widowControl w:val="0"/>
        <w:snapToGrid/>
        <w:spacing w:before="0" w:beforeAutospacing="0" w:after="0" w:afterAutospacing="0" w:line="600" w:lineRule="exact"/>
        <w:ind w:firstLine="640" w:firstLineChars="200"/>
        <w:jc w:val="both"/>
        <w:textAlignment w:val="baseline"/>
        <w:rPr>
          <w:rFonts w:hint="eastAsia" w:ascii="方正黑体_GBK" w:hAnsi="方正黑体_GBK" w:eastAsia="方正黑体_GBK" w:cs="方正黑体_GBK"/>
          <w:b w:val="0"/>
          <w:i w:val="0"/>
          <w:caps w:val="0"/>
          <w:spacing w:val="0"/>
          <w:w w:val="100"/>
          <w:sz w:val="32"/>
          <w:szCs w:val="32"/>
        </w:rPr>
      </w:pPr>
      <w:r>
        <w:rPr>
          <w:rFonts w:hint="eastAsia" w:ascii="方正黑体_GBK" w:hAnsi="方正黑体_GBK" w:eastAsia="方正黑体_GBK" w:cs="方正黑体_GBK"/>
          <w:b w:val="0"/>
          <w:i w:val="0"/>
          <w:caps w:val="0"/>
          <w:spacing w:val="0"/>
          <w:w w:val="100"/>
          <w:sz w:val="32"/>
          <w:szCs w:val="32"/>
        </w:rPr>
        <w:t>二、</w:t>
      </w:r>
      <w:r>
        <w:rPr>
          <w:rFonts w:hint="eastAsia" w:ascii="方正黑体_GBK" w:hAnsi="方正黑体_GBK" w:eastAsia="方正黑体_GBK" w:cs="方正黑体_GBK"/>
          <w:b w:val="0"/>
          <w:i w:val="0"/>
          <w:caps w:val="0"/>
          <w:spacing w:val="0"/>
          <w:w w:val="100"/>
          <w:sz w:val="32"/>
          <w:szCs w:val="32"/>
          <w:lang w:val="en-US" w:eastAsia="zh-CN"/>
        </w:rPr>
        <w:t>会议</w:t>
      </w:r>
      <w:r>
        <w:rPr>
          <w:rFonts w:hint="eastAsia" w:ascii="方正黑体_GBK" w:hAnsi="方正黑体_GBK" w:eastAsia="方正黑体_GBK" w:cs="方正黑体_GBK"/>
          <w:b w:val="0"/>
          <w:i w:val="0"/>
          <w:caps w:val="0"/>
          <w:spacing w:val="0"/>
          <w:w w:val="100"/>
          <w:sz w:val="32"/>
          <w:szCs w:val="32"/>
        </w:rPr>
        <w:t>地点</w:t>
      </w:r>
    </w:p>
    <w:p>
      <w:pPr>
        <w:keepLines w:val="0"/>
        <w:widowControl w:val="0"/>
        <w:snapToGrid/>
        <w:spacing w:before="0" w:beforeAutospacing="0" w:after="0" w:afterAutospacing="0" w:line="600" w:lineRule="exact"/>
        <w:ind w:firstLine="640" w:firstLineChars="200"/>
        <w:jc w:val="both"/>
        <w:textAlignment w:val="baseline"/>
        <w:rPr>
          <w:rFonts w:hint="eastAsia" w:ascii="方正仿宋_GBK" w:hAnsi="方正仿宋_GBK" w:eastAsia="方正仿宋_GBK" w:cs="方正仿宋_GBK"/>
          <w:b w:val="0"/>
          <w:i w:val="0"/>
          <w:caps w:val="0"/>
          <w:spacing w:val="0"/>
          <w:w w:val="100"/>
          <w:sz w:val="32"/>
          <w:szCs w:val="32"/>
        </w:rPr>
      </w:pPr>
      <w:r>
        <w:rPr>
          <w:rFonts w:hint="eastAsia" w:ascii="方正仿宋_GBK" w:hAnsi="方正仿宋_GBK" w:eastAsia="方正仿宋_GBK" w:cs="方正仿宋_GBK"/>
          <w:b w:val="0"/>
          <w:i w:val="0"/>
          <w:caps w:val="0"/>
          <w:spacing w:val="0"/>
          <w:w w:val="100"/>
          <w:sz w:val="32"/>
          <w:szCs w:val="32"/>
        </w:rPr>
        <w:t>北碚区职教中心礼堂</w:t>
      </w:r>
    </w:p>
    <w:p>
      <w:pPr>
        <w:keepLines w:val="0"/>
        <w:widowControl w:val="0"/>
        <w:snapToGrid/>
        <w:spacing w:before="0" w:beforeAutospacing="0" w:after="0" w:afterAutospacing="0" w:line="600" w:lineRule="exact"/>
        <w:ind w:firstLine="640" w:firstLineChars="200"/>
        <w:jc w:val="both"/>
        <w:textAlignment w:val="baseline"/>
        <w:rPr>
          <w:rFonts w:hint="eastAsia" w:ascii="方正黑体_GBK" w:hAnsi="方正黑体_GBK" w:eastAsia="方正黑体_GBK" w:cs="方正黑体_GBK"/>
          <w:b w:val="0"/>
          <w:i w:val="0"/>
          <w:caps w:val="0"/>
          <w:spacing w:val="0"/>
          <w:w w:val="100"/>
          <w:sz w:val="32"/>
          <w:szCs w:val="32"/>
        </w:rPr>
      </w:pPr>
      <w:r>
        <w:rPr>
          <w:rFonts w:hint="eastAsia" w:ascii="方正黑体_GBK" w:hAnsi="方正黑体_GBK" w:eastAsia="方正黑体_GBK" w:cs="方正黑体_GBK"/>
          <w:b w:val="0"/>
          <w:i w:val="0"/>
          <w:caps w:val="0"/>
          <w:spacing w:val="0"/>
          <w:w w:val="100"/>
          <w:sz w:val="32"/>
          <w:szCs w:val="32"/>
        </w:rPr>
        <w:t>三、</w:t>
      </w:r>
      <w:r>
        <w:rPr>
          <w:rFonts w:hint="eastAsia" w:ascii="方正黑体_GBK" w:hAnsi="方正黑体_GBK" w:eastAsia="方正黑体_GBK" w:cs="方正黑体_GBK"/>
          <w:b w:val="0"/>
          <w:i w:val="0"/>
          <w:caps w:val="0"/>
          <w:spacing w:val="0"/>
          <w:w w:val="100"/>
          <w:sz w:val="32"/>
          <w:szCs w:val="32"/>
          <w:lang w:val="en-US" w:eastAsia="zh-CN"/>
        </w:rPr>
        <w:t>参会</w:t>
      </w:r>
      <w:r>
        <w:rPr>
          <w:rFonts w:hint="eastAsia" w:ascii="方正黑体_GBK" w:hAnsi="方正黑体_GBK" w:eastAsia="方正黑体_GBK" w:cs="方正黑体_GBK"/>
          <w:b w:val="0"/>
          <w:i w:val="0"/>
          <w:caps w:val="0"/>
          <w:spacing w:val="0"/>
          <w:w w:val="100"/>
          <w:sz w:val="32"/>
          <w:szCs w:val="32"/>
        </w:rPr>
        <w:t>人员</w:t>
      </w:r>
    </w:p>
    <w:p>
      <w:pPr>
        <w:keepLines w:val="0"/>
        <w:widowControl w:val="0"/>
        <w:snapToGrid/>
        <w:spacing w:before="0" w:beforeAutospacing="0" w:after="0" w:afterAutospacing="0" w:line="600" w:lineRule="exact"/>
        <w:ind w:firstLine="640" w:firstLineChars="200"/>
        <w:jc w:val="both"/>
        <w:textAlignment w:val="baseline"/>
        <w:rPr>
          <w:rFonts w:hint="eastAsia" w:ascii="方正仿宋_GBK" w:hAnsi="方正仿宋_GBK" w:eastAsia="方正仿宋_GBK" w:cs="方正仿宋_GBK"/>
          <w:b w:val="0"/>
          <w:i w:val="0"/>
          <w:caps w:val="0"/>
          <w:spacing w:val="0"/>
          <w:w w:val="100"/>
          <w:sz w:val="32"/>
          <w:szCs w:val="32"/>
          <w:lang w:val="en-US" w:eastAsia="zh-CN"/>
        </w:rPr>
      </w:pPr>
      <w:r>
        <w:rPr>
          <w:rFonts w:hint="eastAsia" w:ascii="方正仿宋_GBK" w:hAnsi="方正仿宋_GBK" w:eastAsia="方正仿宋_GBK" w:cs="方正仿宋_GBK"/>
          <w:b w:val="0"/>
          <w:i w:val="0"/>
          <w:caps w:val="0"/>
          <w:spacing w:val="0"/>
          <w:w w:val="100"/>
          <w:sz w:val="32"/>
          <w:szCs w:val="32"/>
          <w:lang w:eastAsia="zh-CN"/>
        </w:rPr>
        <w:t>（</w:t>
      </w:r>
      <w:r>
        <w:rPr>
          <w:rFonts w:hint="eastAsia" w:ascii="方正仿宋_GBK" w:hAnsi="方正仿宋_GBK" w:eastAsia="方正仿宋_GBK" w:cs="方正仿宋_GBK"/>
          <w:b w:val="0"/>
          <w:i w:val="0"/>
          <w:caps w:val="0"/>
          <w:spacing w:val="0"/>
          <w:w w:val="100"/>
          <w:sz w:val="32"/>
          <w:szCs w:val="32"/>
          <w:lang w:val="en-US" w:eastAsia="zh-CN"/>
        </w:rPr>
        <w:t>一</w:t>
      </w:r>
      <w:r>
        <w:rPr>
          <w:rFonts w:hint="eastAsia" w:ascii="方正仿宋_GBK" w:hAnsi="方正仿宋_GBK" w:eastAsia="方正仿宋_GBK" w:cs="方正仿宋_GBK"/>
          <w:b w:val="0"/>
          <w:i w:val="0"/>
          <w:caps w:val="0"/>
          <w:spacing w:val="0"/>
          <w:w w:val="100"/>
          <w:sz w:val="32"/>
          <w:szCs w:val="32"/>
          <w:lang w:eastAsia="zh-CN"/>
        </w:rPr>
        <w:t>）</w:t>
      </w:r>
      <w:r>
        <w:rPr>
          <w:rFonts w:hint="eastAsia" w:ascii="方正仿宋_GBK" w:hAnsi="方正仿宋_GBK" w:eastAsia="方正仿宋_GBK" w:cs="方正仿宋_GBK"/>
          <w:b w:val="0"/>
          <w:i w:val="0"/>
          <w:caps w:val="0"/>
          <w:spacing w:val="0"/>
          <w:w w:val="100"/>
          <w:sz w:val="32"/>
          <w:szCs w:val="32"/>
        </w:rPr>
        <w:t>中国职业技术教育学会领导</w:t>
      </w:r>
      <w:r>
        <w:rPr>
          <w:rFonts w:hint="eastAsia" w:ascii="方正仿宋_GBK" w:hAnsi="方正仿宋_GBK" w:eastAsia="方正仿宋_GBK" w:cs="方正仿宋_GBK"/>
          <w:b w:val="0"/>
          <w:i w:val="0"/>
          <w:caps w:val="0"/>
          <w:spacing w:val="0"/>
          <w:w w:val="100"/>
          <w:sz w:val="32"/>
          <w:szCs w:val="32"/>
          <w:lang w:val="en-US" w:eastAsia="zh-CN"/>
        </w:rPr>
        <w:t>；</w:t>
      </w:r>
    </w:p>
    <w:p>
      <w:pPr>
        <w:keepLines w:val="0"/>
        <w:widowControl w:val="0"/>
        <w:snapToGrid/>
        <w:spacing w:before="0" w:beforeAutospacing="0" w:after="0" w:afterAutospacing="0" w:line="600" w:lineRule="exact"/>
        <w:ind w:firstLine="640" w:firstLineChars="200"/>
        <w:jc w:val="both"/>
        <w:textAlignment w:val="baseline"/>
        <w:rPr>
          <w:rFonts w:hint="eastAsia" w:ascii="方正仿宋_GBK" w:hAnsi="方正仿宋_GBK" w:eastAsia="方正仿宋_GBK" w:cs="方正仿宋_GBK"/>
          <w:b w:val="0"/>
          <w:i w:val="0"/>
          <w:caps w:val="0"/>
          <w:spacing w:val="0"/>
          <w:w w:val="100"/>
          <w:sz w:val="32"/>
          <w:szCs w:val="32"/>
          <w:lang w:val="en-US" w:eastAsia="zh-CN"/>
        </w:rPr>
      </w:pPr>
      <w:r>
        <w:rPr>
          <w:rFonts w:hint="eastAsia" w:ascii="方正仿宋_GBK" w:hAnsi="方正仿宋_GBK" w:eastAsia="方正仿宋_GBK" w:cs="方正仿宋_GBK"/>
          <w:b w:val="0"/>
          <w:i w:val="0"/>
          <w:caps w:val="0"/>
          <w:spacing w:val="0"/>
          <w:w w:val="100"/>
          <w:sz w:val="32"/>
          <w:szCs w:val="32"/>
          <w:lang w:eastAsia="zh-CN"/>
        </w:rPr>
        <w:t>（</w:t>
      </w:r>
      <w:r>
        <w:rPr>
          <w:rFonts w:hint="eastAsia" w:ascii="方正仿宋_GBK" w:hAnsi="方正仿宋_GBK" w:eastAsia="方正仿宋_GBK" w:cs="方正仿宋_GBK"/>
          <w:b w:val="0"/>
          <w:i w:val="0"/>
          <w:caps w:val="0"/>
          <w:spacing w:val="0"/>
          <w:w w:val="100"/>
          <w:sz w:val="32"/>
          <w:szCs w:val="32"/>
          <w:lang w:val="en-US" w:eastAsia="zh-CN"/>
        </w:rPr>
        <w:t>二</w:t>
      </w:r>
      <w:r>
        <w:rPr>
          <w:rFonts w:hint="eastAsia" w:ascii="方正仿宋_GBK" w:hAnsi="方正仿宋_GBK" w:eastAsia="方正仿宋_GBK" w:cs="方正仿宋_GBK"/>
          <w:b w:val="0"/>
          <w:i w:val="0"/>
          <w:caps w:val="0"/>
          <w:spacing w:val="0"/>
          <w:w w:val="100"/>
          <w:sz w:val="32"/>
          <w:szCs w:val="32"/>
          <w:lang w:eastAsia="zh-CN"/>
        </w:rPr>
        <w:t>）</w:t>
      </w:r>
      <w:r>
        <w:rPr>
          <w:rFonts w:hint="eastAsia" w:ascii="方正仿宋_GBK" w:hAnsi="方正仿宋_GBK" w:eastAsia="方正仿宋_GBK" w:cs="方正仿宋_GBK"/>
          <w:b w:val="0"/>
          <w:i w:val="0"/>
          <w:caps w:val="0"/>
          <w:spacing w:val="0"/>
          <w:w w:val="100"/>
          <w:sz w:val="32"/>
          <w:szCs w:val="32"/>
        </w:rPr>
        <w:t>重庆市委教育工委、市教委有关领导</w:t>
      </w:r>
      <w:r>
        <w:rPr>
          <w:rFonts w:hint="eastAsia" w:ascii="方正仿宋_GBK" w:hAnsi="方正仿宋_GBK" w:eastAsia="方正仿宋_GBK" w:cs="方正仿宋_GBK"/>
          <w:b w:val="0"/>
          <w:i w:val="0"/>
          <w:caps w:val="0"/>
          <w:spacing w:val="0"/>
          <w:w w:val="100"/>
          <w:sz w:val="32"/>
          <w:szCs w:val="32"/>
          <w:lang w:val="en-US" w:eastAsia="zh-CN"/>
        </w:rPr>
        <w:t>；</w:t>
      </w:r>
    </w:p>
    <w:p>
      <w:pPr>
        <w:keepLines w:val="0"/>
        <w:widowControl w:val="0"/>
        <w:snapToGrid/>
        <w:spacing w:before="0" w:beforeAutospacing="0" w:after="0" w:afterAutospacing="0" w:line="600" w:lineRule="exact"/>
        <w:ind w:firstLine="640" w:firstLineChars="200"/>
        <w:jc w:val="both"/>
        <w:textAlignment w:val="baseline"/>
        <w:rPr>
          <w:rFonts w:hint="eastAsia" w:ascii="方正仿宋_GBK" w:hAnsi="方正仿宋_GBK" w:eastAsia="方正仿宋_GBK" w:cs="方正仿宋_GBK"/>
          <w:b w:val="0"/>
          <w:i w:val="0"/>
          <w:caps w:val="0"/>
          <w:spacing w:val="0"/>
          <w:w w:val="100"/>
          <w:sz w:val="32"/>
          <w:szCs w:val="32"/>
          <w:lang w:val="en-US" w:eastAsia="zh-CN"/>
        </w:rPr>
      </w:pPr>
      <w:r>
        <w:rPr>
          <w:rFonts w:hint="eastAsia" w:ascii="方正仿宋_GBK" w:hAnsi="方正仿宋_GBK" w:eastAsia="方正仿宋_GBK" w:cs="方正仿宋_GBK"/>
          <w:b w:val="0"/>
          <w:i w:val="0"/>
          <w:caps w:val="0"/>
          <w:spacing w:val="0"/>
          <w:w w:val="100"/>
          <w:sz w:val="32"/>
          <w:szCs w:val="32"/>
          <w:lang w:eastAsia="zh-CN"/>
        </w:rPr>
        <w:t>（</w:t>
      </w:r>
      <w:r>
        <w:rPr>
          <w:rFonts w:hint="eastAsia" w:ascii="方正仿宋_GBK" w:hAnsi="方正仿宋_GBK" w:eastAsia="方正仿宋_GBK" w:cs="方正仿宋_GBK"/>
          <w:b w:val="0"/>
          <w:i w:val="0"/>
          <w:caps w:val="0"/>
          <w:spacing w:val="0"/>
          <w:w w:val="100"/>
          <w:sz w:val="32"/>
          <w:szCs w:val="32"/>
          <w:lang w:val="en-US" w:eastAsia="zh-CN"/>
        </w:rPr>
        <w:t>三</w:t>
      </w:r>
      <w:r>
        <w:rPr>
          <w:rFonts w:hint="eastAsia" w:ascii="方正仿宋_GBK" w:hAnsi="方正仿宋_GBK" w:eastAsia="方正仿宋_GBK" w:cs="方正仿宋_GBK"/>
          <w:b w:val="0"/>
          <w:i w:val="0"/>
          <w:caps w:val="0"/>
          <w:spacing w:val="0"/>
          <w:w w:val="100"/>
          <w:sz w:val="32"/>
          <w:szCs w:val="32"/>
          <w:lang w:eastAsia="zh-CN"/>
        </w:rPr>
        <w:t>）</w:t>
      </w:r>
      <w:r>
        <w:rPr>
          <w:rFonts w:hint="eastAsia" w:ascii="方正仿宋_GBK" w:hAnsi="方正仿宋_GBK" w:eastAsia="方正仿宋_GBK" w:cs="方正仿宋_GBK"/>
          <w:b w:val="0"/>
          <w:i w:val="0"/>
          <w:caps w:val="0"/>
          <w:spacing w:val="0"/>
          <w:w w:val="100"/>
          <w:sz w:val="32"/>
          <w:szCs w:val="32"/>
        </w:rPr>
        <w:t>市民政局</w:t>
      </w:r>
      <w:r>
        <w:rPr>
          <w:rFonts w:hint="eastAsia" w:ascii="方正仿宋_GBK" w:hAnsi="方正仿宋_GBK" w:eastAsia="方正仿宋_GBK" w:cs="方正仿宋_GBK"/>
          <w:b w:val="0"/>
          <w:i w:val="0"/>
          <w:caps w:val="0"/>
          <w:spacing w:val="0"/>
          <w:w w:val="100"/>
          <w:sz w:val="32"/>
          <w:szCs w:val="32"/>
          <w:lang w:eastAsia="zh-CN"/>
        </w:rPr>
        <w:t>、市社科联</w:t>
      </w:r>
      <w:r>
        <w:rPr>
          <w:rFonts w:hint="eastAsia" w:ascii="方正仿宋_GBK" w:hAnsi="方正仿宋_GBK" w:eastAsia="方正仿宋_GBK" w:cs="方正仿宋_GBK"/>
          <w:b w:val="0"/>
          <w:i w:val="0"/>
          <w:caps w:val="0"/>
          <w:spacing w:val="0"/>
          <w:w w:val="100"/>
          <w:sz w:val="32"/>
          <w:szCs w:val="32"/>
        </w:rPr>
        <w:t>有关领导及党建委指导专家</w:t>
      </w:r>
      <w:r>
        <w:rPr>
          <w:rFonts w:hint="eastAsia" w:ascii="方正仿宋_GBK" w:hAnsi="方正仿宋_GBK" w:eastAsia="方正仿宋_GBK" w:cs="方正仿宋_GBK"/>
          <w:b w:val="0"/>
          <w:i w:val="0"/>
          <w:caps w:val="0"/>
          <w:spacing w:val="0"/>
          <w:w w:val="100"/>
          <w:sz w:val="32"/>
          <w:szCs w:val="32"/>
          <w:lang w:val="en-US" w:eastAsia="zh-CN"/>
        </w:rPr>
        <w:t>；</w:t>
      </w:r>
    </w:p>
    <w:p>
      <w:pPr>
        <w:keepLines w:val="0"/>
        <w:widowControl w:val="0"/>
        <w:snapToGrid/>
        <w:spacing w:before="0" w:beforeAutospacing="0" w:after="0" w:afterAutospacing="0" w:line="600" w:lineRule="exact"/>
        <w:ind w:firstLine="640" w:firstLineChars="200"/>
        <w:jc w:val="both"/>
        <w:textAlignment w:val="baseline"/>
        <w:rPr>
          <w:rFonts w:hint="eastAsia" w:ascii="方正仿宋_GBK" w:hAnsi="方正仿宋_GBK" w:eastAsia="方正仿宋_GBK" w:cs="方正仿宋_GBK"/>
          <w:b w:val="0"/>
          <w:i w:val="0"/>
          <w:caps w:val="0"/>
          <w:spacing w:val="0"/>
          <w:w w:val="100"/>
          <w:sz w:val="32"/>
          <w:szCs w:val="32"/>
        </w:rPr>
      </w:pPr>
      <w:r>
        <w:rPr>
          <w:rFonts w:hint="eastAsia" w:ascii="方正仿宋_GBK" w:hAnsi="方正仿宋_GBK" w:eastAsia="方正仿宋_GBK" w:cs="方正仿宋_GBK"/>
          <w:b w:val="0"/>
          <w:i w:val="0"/>
          <w:caps w:val="0"/>
          <w:spacing w:val="0"/>
          <w:w w:val="100"/>
          <w:sz w:val="32"/>
          <w:szCs w:val="32"/>
          <w:lang w:eastAsia="zh-CN"/>
        </w:rPr>
        <w:t>（</w:t>
      </w:r>
      <w:r>
        <w:rPr>
          <w:rFonts w:hint="eastAsia" w:ascii="方正仿宋_GBK" w:hAnsi="方正仿宋_GBK" w:eastAsia="方正仿宋_GBK" w:cs="方正仿宋_GBK"/>
          <w:b w:val="0"/>
          <w:i w:val="0"/>
          <w:caps w:val="0"/>
          <w:spacing w:val="0"/>
          <w:w w:val="100"/>
          <w:sz w:val="32"/>
          <w:szCs w:val="32"/>
          <w:lang w:val="en-US" w:eastAsia="zh-CN"/>
        </w:rPr>
        <w:t>四</w:t>
      </w:r>
      <w:r>
        <w:rPr>
          <w:rFonts w:hint="eastAsia" w:ascii="方正仿宋_GBK" w:hAnsi="方正仿宋_GBK" w:eastAsia="方正仿宋_GBK" w:cs="方正仿宋_GBK"/>
          <w:b w:val="0"/>
          <w:i w:val="0"/>
          <w:caps w:val="0"/>
          <w:spacing w:val="0"/>
          <w:w w:val="100"/>
          <w:sz w:val="32"/>
          <w:szCs w:val="32"/>
          <w:lang w:eastAsia="zh-CN"/>
        </w:rPr>
        <w:t>）</w:t>
      </w:r>
      <w:r>
        <w:rPr>
          <w:rFonts w:hint="eastAsia" w:ascii="方正仿宋_GBK" w:hAnsi="方正仿宋_GBK" w:eastAsia="方正仿宋_GBK" w:cs="方正仿宋_GBK"/>
          <w:b w:val="0"/>
          <w:i w:val="0"/>
          <w:caps w:val="0"/>
          <w:spacing w:val="0"/>
          <w:w w:val="100"/>
          <w:sz w:val="32"/>
          <w:szCs w:val="32"/>
        </w:rPr>
        <w:t>市职教学会会员单位高职学院、中职学校党委书记、党建工作委员会成员单位领导</w:t>
      </w:r>
      <w:r>
        <w:rPr>
          <w:rFonts w:hint="eastAsia" w:ascii="方正仿宋_GBK" w:hAnsi="方正仿宋_GBK" w:eastAsia="方正仿宋_GBK" w:cs="方正仿宋_GBK"/>
          <w:b w:val="0"/>
          <w:i w:val="0"/>
          <w:caps w:val="0"/>
          <w:spacing w:val="0"/>
          <w:w w:val="100"/>
          <w:sz w:val="32"/>
          <w:szCs w:val="32"/>
          <w:lang w:eastAsia="zh-CN"/>
        </w:rPr>
        <w:t>各</w:t>
      </w:r>
      <w:r>
        <w:rPr>
          <w:rFonts w:hint="eastAsia" w:ascii="方正仿宋_GBK" w:hAnsi="方正仿宋_GBK" w:eastAsia="方正仿宋_GBK" w:cs="方正仿宋_GBK"/>
          <w:b w:val="0"/>
          <w:i w:val="0"/>
          <w:caps w:val="0"/>
          <w:spacing w:val="0"/>
          <w:w w:val="100"/>
          <w:sz w:val="32"/>
          <w:szCs w:val="32"/>
          <w:lang w:val="en-US" w:eastAsia="zh-CN"/>
        </w:rPr>
        <w:t>1人</w:t>
      </w:r>
      <w:r>
        <w:rPr>
          <w:rFonts w:hint="eastAsia" w:ascii="方正仿宋_GBK" w:hAnsi="方正仿宋_GBK" w:eastAsia="方正仿宋_GBK" w:cs="方正仿宋_GBK"/>
          <w:b w:val="0"/>
          <w:i w:val="0"/>
          <w:caps w:val="0"/>
          <w:spacing w:val="0"/>
          <w:w w:val="100"/>
          <w:sz w:val="32"/>
          <w:szCs w:val="32"/>
        </w:rPr>
        <w:t>。</w:t>
      </w:r>
    </w:p>
    <w:p>
      <w:pPr>
        <w:keepLines w:val="0"/>
        <w:widowControl w:val="0"/>
        <w:snapToGrid/>
        <w:spacing w:before="0" w:beforeAutospacing="0" w:after="0" w:afterAutospacing="0" w:line="600" w:lineRule="exact"/>
        <w:ind w:firstLine="640" w:firstLineChars="200"/>
        <w:jc w:val="both"/>
        <w:textAlignment w:val="baseline"/>
        <w:rPr>
          <w:rFonts w:hint="eastAsia" w:ascii="方正黑体_GBK" w:hAnsi="方正黑体_GBK" w:eastAsia="方正黑体_GBK" w:cs="方正黑体_GBK"/>
          <w:b w:val="0"/>
          <w:i w:val="0"/>
          <w:caps w:val="0"/>
          <w:spacing w:val="0"/>
          <w:w w:val="100"/>
          <w:sz w:val="32"/>
          <w:szCs w:val="32"/>
        </w:rPr>
      </w:pPr>
      <w:r>
        <w:rPr>
          <w:rFonts w:hint="eastAsia" w:ascii="方正黑体_GBK" w:hAnsi="方正黑体_GBK" w:eastAsia="方正黑体_GBK" w:cs="方正黑体_GBK"/>
          <w:b w:val="0"/>
          <w:i w:val="0"/>
          <w:caps w:val="0"/>
          <w:spacing w:val="0"/>
          <w:w w:val="100"/>
          <w:sz w:val="32"/>
          <w:szCs w:val="32"/>
        </w:rPr>
        <w:t>四、</w:t>
      </w:r>
      <w:r>
        <w:rPr>
          <w:rFonts w:hint="eastAsia" w:ascii="方正黑体_GBK" w:hAnsi="方正黑体_GBK" w:eastAsia="方正黑体_GBK" w:cs="方正黑体_GBK"/>
          <w:b w:val="0"/>
          <w:i w:val="0"/>
          <w:caps w:val="0"/>
          <w:spacing w:val="0"/>
          <w:w w:val="100"/>
          <w:sz w:val="32"/>
          <w:szCs w:val="32"/>
          <w:lang w:val="en-US" w:eastAsia="zh-CN"/>
        </w:rPr>
        <w:t>会议</w:t>
      </w:r>
      <w:r>
        <w:rPr>
          <w:rFonts w:hint="eastAsia" w:ascii="方正黑体_GBK" w:hAnsi="方正黑体_GBK" w:eastAsia="方正黑体_GBK" w:cs="方正黑体_GBK"/>
          <w:b w:val="0"/>
          <w:i w:val="0"/>
          <w:caps w:val="0"/>
          <w:spacing w:val="0"/>
          <w:w w:val="100"/>
          <w:sz w:val="32"/>
          <w:szCs w:val="32"/>
        </w:rPr>
        <w:t>主题</w:t>
      </w:r>
    </w:p>
    <w:p>
      <w:pPr>
        <w:keepLines w:val="0"/>
        <w:widowControl w:val="0"/>
        <w:snapToGrid/>
        <w:spacing w:before="0" w:beforeAutospacing="0" w:after="0" w:afterAutospacing="0" w:line="600" w:lineRule="exact"/>
        <w:ind w:firstLine="640" w:firstLineChars="200"/>
        <w:jc w:val="both"/>
        <w:textAlignment w:val="baseline"/>
        <w:rPr>
          <w:rFonts w:hint="eastAsia" w:ascii="方正仿宋_GBK" w:hAnsi="方正仿宋_GBK" w:eastAsia="方正仿宋_GBK" w:cs="方正仿宋_GBK"/>
          <w:b w:val="0"/>
          <w:i w:val="0"/>
          <w:caps w:val="0"/>
          <w:spacing w:val="0"/>
          <w:w w:val="100"/>
          <w:sz w:val="32"/>
          <w:szCs w:val="32"/>
        </w:rPr>
      </w:pPr>
      <w:r>
        <w:rPr>
          <w:rFonts w:hint="eastAsia" w:ascii="方正仿宋_GBK" w:hAnsi="方正仿宋_GBK" w:eastAsia="方正仿宋_GBK" w:cs="方正仿宋_GBK"/>
          <w:b w:val="0"/>
          <w:i w:val="0"/>
          <w:caps w:val="0"/>
          <w:spacing w:val="0"/>
          <w:w w:val="100"/>
          <w:sz w:val="32"/>
          <w:szCs w:val="32"/>
        </w:rPr>
        <w:t>庆祝建党100</w:t>
      </w:r>
      <w:r>
        <w:rPr>
          <w:rFonts w:hint="default" w:hAnsi="方正仿宋_GBK" w:eastAsia="方正仿宋_GBK" w:cs="方正仿宋_GBK"/>
          <w:b w:val="0"/>
          <w:i w:val="0"/>
          <w:caps w:val="0"/>
          <w:spacing w:val="0"/>
          <w:w w:val="100"/>
          <w:sz w:val="32"/>
          <w:szCs w:val="32"/>
          <w:lang w:val="en-US"/>
        </w:rPr>
        <w:t>周</w:t>
      </w:r>
      <w:r>
        <w:rPr>
          <w:rFonts w:hint="eastAsia" w:ascii="方正仿宋_GBK" w:hAnsi="方正仿宋_GBK" w:eastAsia="方正仿宋_GBK" w:cs="方正仿宋_GBK"/>
          <w:b w:val="0"/>
          <w:i w:val="0"/>
          <w:caps w:val="0"/>
          <w:spacing w:val="0"/>
          <w:w w:val="100"/>
          <w:sz w:val="32"/>
          <w:szCs w:val="32"/>
        </w:rPr>
        <w:t>年，赋能职教大发展。</w:t>
      </w:r>
    </w:p>
    <w:p>
      <w:pPr>
        <w:keepLines w:val="0"/>
        <w:widowControl w:val="0"/>
        <w:snapToGrid/>
        <w:spacing w:before="0" w:beforeAutospacing="0" w:after="0" w:afterAutospacing="0" w:line="600" w:lineRule="exact"/>
        <w:ind w:firstLine="640" w:firstLineChars="200"/>
        <w:jc w:val="both"/>
        <w:textAlignment w:val="baseline"/>
        <w:rPr>
          <w:rFonts w:hint="eastAsia" w:ascii="方正黑体_GBK" w:hAnsi="方正黑体_GBK" w:eastAsia="方正黑体_GBK" w:cs="方正黑体_GBK"/>
          <w:b w:val="0"/>
          <w:i w:val="0"/>
          <w:caps w:val="0"/>
          <w:spacing w:val="0"/>
          <w:w w:val="100"/>
          <w:sz w:val="32"/>
          <w:szCs w:val="32"/>
        </w:rPr>
      </w:pPr>
      <w:r>
        <w:rPr>
          <w:rFonts w:hint="eastAsia" w:ascii="方正黑体_GBK" w:hAnsi="方正黑体_GBK" w:eastAsia="方正黑体_GBK" w:cs="方正黑体_GBK"/>
          <w:b w:val="0"/>
          <w:i w:val="0"/>
          <w:caps w:val="0"/>
          <w:spacing w:val="0"/>
          <w:w w:val="100"/>
          <w:sz w:val="32"/>
          <w:szCs w:val="32"/>
        </w:rPr>
        <w:t>五、</w:t>
      </w:r>
      <w:r>
        <w:rPr>
          <w:rFonts w:hint="eastAsia" w:ascii="方正黑体_GBK" w:hAnsi="方正黑体_GBK" w:eastAsia="方正黑体_GBK" w:cs="方正黑体_GBK"/>
          <w:b w:val="0"/>
          <w:i w:val="0"/>
          <w:caps w:val="0"/>
          <w:spacing w:val="0"/>
          <w:w w:val="100"/>
          <w:sz w:val="32"/>
          <w:szCs w:val="32"/>
          <w:lang w:val="en-US" w:eastAsia="zh-CN"/>
        </w:rPr>
        <w:t>会议</w:t>
      </w:r>
      <w:r>
        <w:rPr>
          <w:rFonts w:hint="eastAsia" w:ascii="方正黑体_GBK" w:hAnsi="方正黑体_GBK" w:eastAsia="方正黑体_GBK" w:cs="方正黑体_GBK"/>
          <w:b w:val="0"/>
          <w:i w:val="0"/>
          <w:caps w:val="0"/>
          <w:spacing w:val="0"/>
          <w:w w:val="100"/>
          <w:sz w:val="32"/>
          <w:szCs w:val="32"/>
        </w:rPr>
        <w:t>内容</w:t>
      </w:r>
    </w:p>
    <w:p>
      <w:pPr>
        <w:keepLines w:val="0"/>
        <w:widowControl w:val="0"/>
        <w:snapToGrid/>
        <w:spacing w:before="0" w:beforeAutospacing="0" w:after="0" w:afterAutospacing="0" w:line="600" w:lineRule="exact"/>
        <w:ind w:firstLine="640" w:firstLineChars="200"/>
        <w:jc w:val="both"/>
        <w:textAlignment w:val="baseline"/>
        <w:rPr>
          <w:rFonts w:hint="eastAsia" w:ascii="方正仿宋_GBK" w:hAnsi="方正仿宋_GBK" w:eastAsia="方正仿宋_GBK" w:cs="方正仿宋_GBK"/>
          <w:b w:val="0"/>
          <w:i w:val="0"/>
          <w:caps w:val="0"/>
          <w:spacing w:val="0"/>
          <w:w w:val="100"/>
          <w:sz w:val="32"/>
          <w:szCs w:val="32"/>
        </w:rPr>
      </w:pPr>
      <w:r>
        <w:rPr>
          <w:rFonts w:hint="eastAsia" w:ascii="方正仿宋_GBK" w:hAnsi="方正仿宋_GBK" w:eastAsia="方正仿宋_GBK" w:cs="方正仿宋_GBK"/>
          <w:b w:val="0"/>
          <w:i w:val="0"/>
          <w:caps w:val="0"/>
          <w:spacing w:val="0"/>
          <w:w w:val="100"/>
          <w:sz w:val="32"/>
          <w:szCs w:val="32"/>
        </w:rPr>
        <w:t>会议分两段进行</w:t>
      </w:r>
    </w:p>
    <w:p>
      <w:pPr>
        <w:keepLines w:val="0"/>
        <w:widowControl w:val="0"/>
        <w:snapToGrid/>
        <w:spacing w:before="0" w:beforeAutospacing="0" w:after="0" w:afterAutospacing="0" w:line="600" w:lineRule="exact"/>
        <w:ind w:firstLine="640" w:firstLineChars="200"/>
        <w:jc w:val="both"/>
        <w:textAlignment w:val="baseline"/>
        <w:rPr>
          <w:rFonts w:hint="eastAsia" w:ascii="方正仿宋_GBK" w:hAnsi="方正仿宋_GBK" w:eastAsia="方正仿宋_GBK" w:cs="方正仿宋_GBK"/>
          <w:b w:val="0"/>
          <w:i w:val="0"/>
          <w:caps w:val="0"/>
          <w:spacing w:val="0"/>
          <w:w w:val="100"/>
          <w:sz w:val="32"/>
          <w:szCs w:val="32"/>
        </w:rPr>
      </w:pPr>
      <w:r>
        <w:rPr>
          <w:rFonts w:hint="eastAsia" w:ascii="方正仿宋_GBK" w:hAnsi="方正仿宋_GBK" w:eastAsia="方正仿宋_GBK" w:cs="方正仿宋_GBK"/>
          <w:b w:val="0"/>
          <w:i w:val="0"/>
          <w:caps w:val="0"/>
          <w:spacing w:val="0"/>
          <w:w w:val="100"/>
          <w:sz w:val="32"/>
          <w:szCs w:val="32"/>
        </w:rPr>
        <w:t>第一段：党建委成立大会</w:t>
      </w:r>
    </w:p>
    <w:p>
      <w:pPr>
        <w:keepLines w:val="0"/>
        <w:widowControl w:val="0"/>
        <w:snapToGrid/>
        <w:spacing w:before="0" w:beforeAutospacing="0" w:after="0" w:afterAutospacing="0" w:line="600" w:lineRule="exact"/>
        <w:ind w:firstLine="640" w:firstLineChars="200"/>
        <w:jc w:val="both"/>
        <w:textAlignment w:val="baseline"/>
        <w:rPr>
          <w:rFonts w:hint="eastAsia" w:ascii="方正仿宋_GBK" w:hAnsi="方正仿宋_GBK" w:eastAsia="方正仿宋_GBK" w:cs="方正仿宋_GBK"/>
          <w:b w:val="0"/>
          <w:i w:val="0"/>
          <w:caps w:val="0"/>
          <w:spacing w:val="0"/>
          <w:w w:val="100"/>
          <w:sz w:val="32"/>
          <w:szCs w:val="32"/>
        </w:rPr>
      </w:pPr>
      <w:r>
        <w:rPr>
          <w:rFonts w:hint="eastAsia" w:ascii="方正仿宋_GBK" w:hAnsi="方正仿宋_GBK" w:eastAsia="方正仿宋_GBK" w:cs="方正仿宋_GBK"/>
          <w:b w:val="0"/>
          <w:i w:val="0"/>
          <w:caps w:val="0"/>
          <w:spacing w:val="0"/>
          <w:w w:val="100"/>
          <w:sz w:val="32"/>
          <w:szCs w:val="32"/>
        </w:rPr>
        <w:t>1.</w:t>
      </w:r>
      <w:r>
        <w:rPr>
          <w:rFonts w:hint="eastAsia" w:ascii="方正仿宋_GBK" w:hAnsi="方正仿宋_GBK" w:eastAsia="方正仿宋_GBK" w:cs="方正仿宋_GBK"/>
          <w:b w:val="0"/>
          <w:i w:val="0"/>
          <w:caps w:val="0"/>
          <w:spacing w:val="0"/>
          <w:w w:val="100"/>
          <w:sz w:val="32"/>
          <w:szCs w:val="32"/>
          <w:lang w:eastAsia="zh-CN"/>
        </w:rPr>
        <w:t>北碚区</w:t>
      </w:r>
      <w:r>
        <w:rPr>
          <w:rFonts w:hint="eastAsia" w:ascii="方正仿宋_GBK" w:hAnsi="方正仿宋_GBK" w:eastAsia="方正仿宋_GBK" w:cs="方正仿宋_GBK"/>
          <w:b w:val="0"/>
          <w:i w:val="0"/>
          <w:caps w:val="0"/>
          <w:spacing w:val="0"/>
          <w:w w:val="100"/>
          <w:sz w:val="32"/>
          <w:szCs w:val="32"/>
        </w:rPr>
        <w:t>领导致辞</w:t>
      </w:r>
    </w:p>
    <w:p>
      <w:pPr>
        <w:keepLines w:val="0"/>
        <w:widowControl w:val="0"/>
        <w:snapToGrid/>
        <w:spacing w:before="0" w:beforeAutospacing="0" w:after="0" w:afterAutospacing="0" w:line="600" w:lineRule="exact"/>
        <w:ind w:firstLine="640" w:firstLineChars="200"/>
        <w:jc w:val="both"/>
        <w:textAlignment w:val="baseline"/>
        <w:rPr>
          <w:rFonts w:hint="eastAsia" w:ascii="方正仿宋_GBK" w:hAnsi="方正仿宋_GBK" w:eastAsia="方正仿宋_GBK" w:cs="方正仿宋_GBK"/>
          <w:b w:val="0"/>
          <w:i w:val="0"/>
          <w:caps w:val="0"/>
          <w:spacing w:val="0"/>
          <w:w w:val="100"/>
          <w:sz w:val="32"/>
          <w:szCs w:val="32"/>
        </w:rPr>
      </w:pPr>
      <w:r>
        <w:rPr>
          <w:rFonts w:hint="eastAsia" w:ascii="方正仿宋_GBK" w:hAnsi="方正仿宋_GBK" w:eastAsia="方正仿宋_GBK" w:cs="方正仿宋_GBK"/>
          <w:b w:val="0"/>
          <w:i w:val="0"/>
          <w:caps w:val="0"/>
          <w:spacing w:val="0"/>
          <w:w w:val="100"/>
          <w:sz w:val="32"/>
          <w:szCs w:val="32"/>
        </w:rPr>
        <w:t>2.重庆市职业教育学会党建委执行主任对党建委成立作说明</w:t>
      </w:r>
    </w:p>
    <w:p>
      <w:pPr>
        <w:keepLines w:val="0"/>
        <w:widowControl w:val="0"/>
        <w:snapToGrid/>
        <w:spacing w:before="0" w:beforeAutospacing="0" w:after="0" w:afterAutospacing="0" w:line="600" w:lineRule="exact"/>
        <w:ind w:firstLine="640" w:firstLineChars="200"/>
        <w:jc w:val="both"/>
        <w:textAlignment w:val="baseline"/>
        <w:rPr>
          <w:rFonts w:hint="eastAsia" w:ascii="方正仿宋_GBK" w:hAnsi="方正仿宋_GBK" w:eastAsia="方正仿宋_GBK" w:cs="方正仿宋_GBK"/>
          <w:b w:val="0"/>
          <w:i w:val="0"/>
          <w:caps w:val="0"/>
          <w:spacing w:val="0"/>
          <w:w w:val="100"/>
          <w:sz w:val="32"/>
          <w:szCs w:val="32"/>
        </w:rPr>
      </w:pPr>
      <w:r>
        <w:rPr>
          <w:rFonts w:hint="eastAsia" w:ascii="方正仿宋_GBK" w:hAnsi="方正仿宋_GBK" w:eastAsia="方正仿宋_GBK" w:cs="方正仿宋_GBK"/>
          <w:b w:val="0"/>
          <w:i w:val="0"/>
          <w:caps w:val="0"/>
          <w:spacing w:val="0"/>
          <w:w w:val="100"/>
          <w:sz w:val="32"/>
          <w:szCs w:val="32"/>
        </w:rPr>
        <w:t>3.学会领导为党建委授牌</w:t>
      </w:r>
    </w:p>
    <w:p>
      <w:pPr>
        <w:keepLines w:val="0"/>
        <w:widowControl w:val="0"/>
        <w:snapToGrid/>
        <w:spacing w:before="0" w:beforeAutospacing="0" w:after="0" w:afterAutospacing="0" w:line="600" w:lineRule="exact"/>
        <w:ind w:firstLine="640" w:firstLineChars="200"/>
        <w:jc w:val="both"/>
        <w:textAlignment w:val="baseline"/>
        <w:rPr>
          <w:rFonts w:hint="eastAsia" w:ascii="方正仿宋_GBK" w:hAnsi="方正仿宋_GBK" w:eastAsia="方正仿宋_GBK" w:cs="方正仿宋_GBK"/>
          <w:b w:val="0"/>
          <w:i w:val="0"/>
          <w:caps w:val="0"/>
          <w:spacing w:val="0"/>
          <w:w w:val="100"/>
          <w:sz w:val="32"/>
          <w:szCs w:val="32"/>
        </w:rPr>
      </w:pPr>
      <w:r>
        <w:rPr>
          <w:rFonts w:hint="eastAsia" w:ascii="方正仿宋_GBK" w:hAnsi="方正仿宋_GBK" w:eastAsia="方正仿宋_GBK" w:cs="方正仿宋_GBK"/>
          <w:b w:val="0"/>
          <w:i w:val="0"/>
          <w:caps w:val="0"/>
          <w:spacing w:val="0"/>
          <w:w w:val="100"/>
          <w:sz w:val="32"/>
          <w:szCs w:val="32"/>
        </w:rPr>
        <w:t>4.重庆市职业教育学会党建委主任布置党建委工作任务</w:t>
      </w:r>
    </w:p>
    <w:p>
      <w:pPr>
        <w:keepLines w:val="0"/>
        <w:widowControl w:val="0"/>
        <w:snapToGrid/>
        <w:spacing w:before="0" w:beforeAutospacing="0" w:after="0" w:afterAutospacing="0" w:line="600" w:lineRule="exact"/>
        <w:ind w:firstLine="640" w:firstLineChars="200"/>
        <w:jc w:val="both"/>
        <w:textAlignment w:val="baseline"/>
        <w:rPr>
          <w:rFonts w:hint="eastAsia" w:ascii="方正仿宋_GBK" w:hAnsi="方正仿宋_GBK" w:eastAsia="方正仿宋_GBK" w:cs="方正仿宋_GBK"/>
          <w:b w:val="0"/>
          <w:i w:val="0"/>
          <w:caps w:val="0"/>
          <w:spacing w:val="0"/>
          <w:w w:val="100"/>
          <w:sz w:val="32"/>
          <w:szCs w:val="32"/>
        </w:rPr>
      </w:pPr>
      <w:r>
        <w:rPr>
          <w:rFonts w:hint="eastAsia" w:ascii="方正仿宋_GBK" w:hAnsi="方正仿宋_GBK" w:eastAsia="方正仿宋_GBK" w:cs="方正仿宋_GBK"/>
          <w:b w:val="0"/>
          <w:i w:val="0"/>
          <w:caps w:val="0"/>
          <w:spacing w:val="0"/>
          <w:w w:val="100"/>
          <w:sz w:val="32"/>
          <w:szCs w:val="32"/>
        </w:rPr>
        <w:t>5.重庆市职业教育学会会长讲话</w:t>
      </w:r>
    </w:p>
    <w:p>
      <w:pPr>
        <w:keepLines w:val="0"/>
        <w:widowControl w:val="0"/>
        <w:snapToGrid/>
        <w:spacing w:before="0" w:beforeAutospacing="0" w:after="0" w:afterAutospacing="0" w:line="600" w:lineRule="exact"/>
        <w:ind w:firstLine="640" w:firstLineChars="200"/>
        <w:jc w:val="both"/>
        <w:textAlignment w:val="baseline"/>
        <w:rPr>
          <w:rFonts w:hint="eastAsia" w:ascii="方正仿宋_GBK" w:hAnsi="方正仿宋_GBK" w:eastAsia="方正仿宋_GBK" w:cs="方正仿宋_GBK"/>
          <w:b w:val="0"/>
          <w:i w:val="0"/>
          <w:caps w:val="0"/>
          <w:spacing w:val="0"/>
          <w:w w:val="100"/>
          <w:sz w:val="32"/>
          <w:szCs w:val="32"/>
        </w:rPr>
      </w:pPr>
      <w:r>
        <w:rPr>
          <w:rFonts w:hint="eastAsia" w:ascii="方正仿宋_GBK" w:hAnsi="方正仿宋_GBK" w:eastAsia="方正仿宋_GBK" w:cs="方正仿宋_GBK"/>
          <w:b w:val="0"/>
          <w:i w:val="0"/>
          <w:caps w:val="0"/>
          <w:spacing w:val="0"/>
          <w:w w:val="100"/>
          <w:sz w:val="32"/>
          <w:szCs w:val="32"/>
        </w:rPr>
        <w:t>6.市委教育工委</w:t>
      </w:r>
      <w:r>
        <w:rPr>
          <w:rFonts w:hint="eastAsia" w:ascii="方正仿宋_GBK" w:hAnsi="方正仿宋_GBK" w:eastAsia="方正仿宋_GBK" w:cs="方正仿宋_GBK"/>
          <w:b w:val="0"/>
          <w:i w:val="0"/>
          <w:caps w:val="0"/>
          <w:spacing w:val="0"/>
          <w:w w:val="100"/>
          <w:sz w:val="32"/>
          <w:szCs w:val="32"/>
          <w:lang w:eastAsia="zh-CN"/>
        </w:rPr>
        <w:t>、市教委</w:t>
      </w:r>
      <w:r>
        <w:rPr>
          <w:rFonts w:hint="eastAsia" w:ascii="方正仿宋_GBK" w:hAnsi="方正仿宋_GBK" w:eastAsia="方正仿宋_GBK" w:cs="方正仿宋_GBK"/>
          <w:b w:val="0"/>
          <w:i w:val="0"/>
          <w:caps w:val="0"/>
          <w:spacing w:val="0"/>
          <w:w w:val="100"/>
          <w:sz w:val="32"/>
          <w:szCs w:val="32"/>
        </w:rPr>
        <w:t>领导讲话</w:t>
      </w:r>
    </w:p>
    <w:p>
      <w:pPr>
        <w:keepLines w:val="0"/>
        <w:widowControl w:val="0"/>
        <w:snapToGrid/>
        <w:spacing w:before="0" w:beforeAutospacing="0" w:after="0" w:afterAutospacing="0" w:line="600" w:lineRule="exact"/>
        <w:ind w:firstLine="640" w:firstLineChars="200"/>
        <w:jc w:val="both"/>
        <w:textAlignment w:val="baseline"/>
        <w:rPr>
          <w:rFonts w:hint="eastAsia" w:ascii="方正仿宋_GBK" w:hAnsi="方正仿宋_GBK" w:eastAsia="方正仿宋_GBK" w:cs="方正仿宋_GBK"/>
          <w:b w:val="0"/>
          <w:i w:val="0"/>
          <w:caps w:val="0"/>
          <w:spacing w:val="0"/>
          <w:w w:val="100"/>
          <w:sz w:val="32"/>
          <w:szCs w:val="32"/>
        </w:rPr>
      </w:pPr>
      <w:r>
        <w:rPr>
          <w:rFonts w:hint="eastAsia" w:ascii="方正仿宋_GBK" w:hAnsi="方正仿宋_GBK" w:eastAsia="方正仿宋_GBK" w:cs="方正仿宋_GBK"/>
          <w:b w:val="0"/>
          <w:i w:val="0"/>
          <w:caps w:val="0"/>
          <w:spacing w:val="0"/>
          <w:w w:val="100"/>
          <w:sz w:val="32"/>
          <w:szCs w:val="32"/>
        </w:rPr>
        <w:t>7.中国职业技术教育学会领导讲话</w:t>
      </w:r>
    </w:p>
    <w:p>
      <w:pPr>
        <w:keepLines w:val="0"/>
        <w:widowControl w:val="0"/>
        <w:snapToGrid/>
        <w:spacing w:before="0" w:beforeAutospacing="0" w:after="0" w:afterAutospacing="0" w:line="600" w:lineRule="exact"/>
        <w:ind w:firstLine="640" w:firstLineChars="200"/>
        <w:jc w:val="both"/>
        <w:textAlignment w:val="baseline"/>
        <w:rPr>
          <w:rFonts w:hint="eastAsia" w:ascii="方正仿宋_GBK" w:hAnsi="方正仿宋_GBK" w:eastAsia="方正仿宋_GBK" w:cs="方正仿宋_GBK"/>
          <w:b w:val="0"/>
          <w:i w:val="0"/>
          <w:caps w:val="0"/>
          <w:spacing w:val="0"/>
          <w:w w:val="100"/>
          <w:sz w:val="32"/>
          <w:szCs w:val="32"/>
        </w:rPr>
      </w:pPr>
      <w:r>
        <w:rPr>
          <w:rFonts w:hint="eastAsia" w:ascii="方正仿宋_GBK" w:hAnsi="方正仿宋_GBK" w:eastAsia="方正仿宋_GBK" w:cs="方正仿宋_GBK"/>
          <w:b w:val="0"/>
          <w:i w:val="0"/>
          <w:caps w:val="0"/>
          <w:spacing w:val="0"/>
          <w:w w:val="100"/>
          <w:sz w:val="32"/>
          <w:szCs w:val="32"/>
        </w:rPr>
        <w:t>第二段：职业院校党委书记党建论坛</w:t>
      </w:r>
    </w:p>
    <w:p>
      <w:pPr>
        <w:keepLines w:val="0"/>
        <w:widowControl w:val="0"/>
        <w:snapToGrid/>
        <w:spacing w:before="0" w:beforeAutospacing="0" w:after="0" w:afterAutospacing="0" w:line="600" w:lineRule="exact"/>
        <w:ind w:firstLine="640" w:firstLineChars="200"/>
        <w:jc w:val="both"/>
        <w:textAlignment w:val="baseline"/>
        <w:rPr>
          <w:rFonts w:hint="eastAsia" w:ascii="方正仿宋_GBK" w:hAnsi="方正仿宋_GBK" w:eastAsia="方正仿宋_GBK" w:cs="方正仿宋_GBK"/>
          <w:b w:val="0"/>
          <w:i w:val="0"/>
          <w:caps w:val="0"/>
          <w:spacing w:val="0"/>
          <w:w w:val="100"/>
          <w:sz w:val="32"/>
          <w:szCs w:val="32"/>
        </w:rPr>
      </w:pPr>
      <w:r>
        <w:rPr>
          <w:rFonts w:hint="eastAsia" w:ascii="方正仿宋_GBK" w:hAnsi="方正仿宋_GBK" w:eastAsia="方正仿宋_GBK" w:cs="方正仿宋_GBK"/>
          <w:b w:val="0"/>
          <w:i w:val="0"/>
          <w:caps w:val="0"/>
          <w:spacing w:val="0"/>
          <w:w w:val="100"/>
          <w:sz w:val="32"/>
          <w:szCs w:val="32"/>
          <w:lang w:eastAsia="zh-CN"/>
        </w:rPr>
        <w:t>会议从征集的</w:t>
      </w:r>
      <w:r>
        <w:rPr>
          <w:rFonts w:hint="eastAsia" w:ascii="方正仿宋_GBK" w:hAnsi="方正仿宋_GBK" w:eastAsia="方正仿宋_GBK" w:cs="方正仿宋_GBK"/>
          <w:b w:val="0"/>
          <w:i w:val="0"/>
          <w:caps w:val="0"/>
          <w:spacing w:val="0"/>
          <w:w w:val="100"/>
          <w:sz w:val="32"/>
          <w:szCs w:val="32"/>
        </w:rPr>
        <w:t>职业院校党建</w:t>
      </w:r>
      <w:r>
        <w:rPr>
          <w:rFonts w:hint="eastAsia" w:ascii="方正仿宋_GBK" w:hAnsi="方正仿宋_GBK" w:eastAsia="方正仿宋_GBK" w:cs="方正仿宋_GBK"/>
          <w:b w:val="0"/>
          <w:i w:val="0"/>
          <w:caps w:val="0"/>
          <w:spacing w:val="0"/>
          <w:w w:val="100"/>
          <w:sz w:val="32"/>
          <w:szCs w:val="32"/>
          <w:lang w:eastAsia="zh-CN"/>
        </w:rPr>
        <w:t>案例中遴选优秀案例进大会交流发言。</w:t>
      </w:r>
    </w:p>
    <w:p>
      <w:pPr>
        <w:keepLines w:val="0"/>
        <w:widowControl w:val="0"/>
        <w:snapToGrid/>
        <w:spacing w:before="0" w:beforeAutospacing="0" w:after="0" w:afterAutospacing="0" w:line="600" w:lineRule="exact"/>
        <w:ind w:firstLine="640" w:firstLineChars="200"/>
        <w:jc w:val="both"/>
        <w:textAlignment w:val="baseline"/>
        <w:rPr>
          <w:rFonts w:hint="eastAsia" w:ascii="方正黑体_GBK" w:hAnsi="方正黑体_GBK" w:eastAsia="方正黑体_GBK" w:cs="方正黑体_GBK"/>
          <w:b w:val="0"/>
          <w:i w:val="0"/>
          <w:caps w:val="0"/>
          <w:spacing w:val="0"/>
          <w:w w:val="100"/>
          <w:sz w:val="32"/>
          <w:szCs w:val="32"/>
        </w:rPr>
      </w:pPr>
      <w:r>
        <w:rPr>
          <w:rFonts w:hint="eastAsia" w:ascii="方正黑体_GBK" w:hAnsi="方正黑体_GBK" w:eastAsia="方正黑体_GBK" w:cs="方正黑体_GBK"/>
          <w:b w:val="0"/>
          <w:i w:val="0"/>
          <w:caps w:val="0"/>
          <w:spacing w:val="0"/>
          <w:w w:val="100"/>
          <w:sz w:val="32"/>
          <w:szCs w:val="32"/>
        </w:rPr>
        <w:t>六、注意事项</w:t>
      </w:r>
    </w:p>
    <w:p>
      <w:pPr>
        <w:keepLines w:val="0"/>
        <w:widowControl w:val="0"/>
        <w:snapToGrid/>
        <w:spacing w:before="0" w:beforeAutospacing="0" w:after="0" w:afterAutospacing="0" w:line="600" w:lineRule="exact"/>
        <w:ind w:firstLine="640" w:firstLineChars="200"/>
        <w:jc w:val="both"/>
        <w:textAlignment w:val="baseline"/>
        <w:rPr>
          <w:rFonts w:hint="eastAsia" w:ascii="方正仿宋_GBK" w:hAnsi="方正仿宋_GBK" w:eastAsia="方正仿宋_GBK" w:cs="方正仿宋_GBK"/>
          <w:b w:val="0"/>
          <w:i w:val="0"/>
          <w:caps w:val="0"/>
          <w:spacing w:val="0"/>
          <w:w w:val="100"/>
          <w:sz w:val="32"/>
          <w:szCs w:val="32"/>
        </w:rPr>
      </w:pPr>
      <w:r>
        <w:rPr>
          <w:rFonts w:hint="eastAsia" w:ascii="方正仿宋_GBK" w:hAnsi="方正仿宋_GBK" w:eastAsia="方正仿宋_GBK" w:cs="方正仿宋_GBK"/>
          <w:b w:val="0"/>
          <w:i w:val="0"/>
          <w:caps w:val="0"/>
          <w:spacing w:val="0"/>
          <w:w w:val="100"/>
          <w:sz w:val="32"/>
          <w:szCs w:val="32"/>
        </w:rPr>
        <w:t>（一）会议不收取会务费，住宿及往返交通费回所在单位报销。</w:t>
      </w:r>
    </w:p>
    <w:p>
      <w:pPr>
        <w:keepLines w:val="0"/>
        <w:widowControl w:val="0"/>
        <w:snapToGrid/>
        <w:spacing w:before="0" w:beforeAutospacing="0" w:after="0" w:afterAutospacing="0" w:line="600" w:lineRule="exact"/>
        <w:ind w:firstLine="640" w:firstLineChars="200"/>
        <w:jc w:val="both"/>
        <w:textAlignment w:val="baseline"/>
        <w:rPr>
          <w:rFonts w:hint="eastAsia" w:ascii="方正仿宋_GBK" w:hAnsi="方正仿宋_GBK" w:eastAsia="方正仿宋_GBK" w:cs="方正仿宋_GBK"/>
          <w:b w:val="0"/>
          <w:i w:val="0"/>
          <w:caps w:val="0"/>
          <w:spacing w:val="0"/>
          <w:w w:val="100"/>
          <w:sz w:val="32"/>
          <w:szCs w:val="32"/>
        </w:rPr>
      </w:pPr>
      <w:r>
        <w:rPr>
          <w:rFonts w:hint="eastAsia" w:ascii="方正仿宋_GBK" w:hAnsi="方正仿宋_GBK" w:eastAsia="方正仿宋_GBK" w:cs="方正仿宋_GBK"/>
          <w:b w:val="0"/>
          <w:i w:val="0"/>
          <w:caps w:val="0"/>
          <w:spacing w:val="0"/>
          <w:w w:val="100"/>
          <w:sz w:val="32"/>
          <w:szCs w:val="32"/>
        </w:rPr>
        <w:t>（二）各单位务必将参会人员回执表于202</w:t>
      </w:r>
      <w:r>
        <w:rPr>
          <w:rFonts w:hint="eastAsia" w:ascii="方正仿宋_GBK" w:hAnsi="方正仿宋_GBK" w:eastAsia="方正仿宋_GBK" w:cs="方正仿宋_GBK"/>
          <w:b w:val="0"/>
          <w:i w:val="0"/>
          <w:caps w:val="0"/>
          <w:spacing w:val="0"/>
          <w:w w:val="100"/>
          <w:sz w:val="32"/>
          <w:szCs w:val="32"/>
          <w:lang w:val="en-US" w:eastAsia="zh-CN"/>
        </w:rPr>
        <w:t>1</w:t>
      </w:r>
      <w:r>
        <w:rPr>
          <w:rFonts w:hint="eastAsia" w:ascii="方正仿宋_GBK" w:hAnsi="方正仿宋_GBK" w:eastAsia="方正仿宋_GBK" w:cs="方正仿宋_GBK"/>
          <w:b w:val="0"/>
          <w:i w:val="0"/>
          <w:caps w:val="0"/>
          <w:spacing w:val="0"/>
          <w:w w:val="100"/>
          <w:sz w:val="32"/>
          <w:szCs w:val="32"/>
        </w:rPr>
        <w:t>年</w:t>
      </w:r>
      <w:r>
        <w:rPr>
          <w:rFonts w:hint="eastAsia" w:ascii="方正仿宋_GBK" w:hAnsi="方正仿宋_GBK" w:eastAsia="方正仿宋_GBK" w:cs="方正仿宋_GBK"/>
          <w:b w:val="0"/>
          <w:i w:val="0"/>
          <w:caps w:val="0"/>
          <w:spacing w:val="0"/>
          <w:w w:val="100"/>
          <w:sz w:val="32"/>
          <w:szCs w:val="32"/>
          <w:lang w:val="en-US" w:eastAsia="zh-CN"/>
        </w:rPr>
        <w:t>3</w:t>
      </w:r>
      <w:r>
        <w:rPr>
          <w:rFonts w:hint="eastAsia" w:ascii="方正仿宋_GBK" w:hAnsi="方正仿宋_GBK" w:eastAsia="方正仿宋_GBK" w:cs="方正仿宋_GBK"/>
          <w:b w:val="0"/>
          <w:i w:val="0"/>
          <w:caps w:val="0"/>
          <w:spacing w:val="0"/>
          <w:w w:val="100"/>
          <w:sz w:val="32"/>
          <w:szCs w:val="32"/>
        </w:rPr>
        <w:t>月2</w:t>
      </w:r>
      <w:r>
        <w:rPr>
          <w:rFonts w:hint="eastAsia" w:ascii="方正仿宋_GBK" w:hAnsi="方正仿宋_GBK" w:eastAsia="方正仿宋_GBK" w:cs="方正仿宋_GBK"/>
          <w:b w:val="0"/>
          <w:i w:val="0"/>
          <w:caps w:val="0"/>
          <w:spacing w:val="0"/>
          <w:w w:val="100"/>
          <w:sz w:val="32"/>
          <w:szCs w:val="32"/>
          <w:lang w:val="en-US" w:eastAsia="zh-CN"/>
        </w:rPr>
        <w:t>5</w:t>
      </w:r>
      <w:r>
        <w:rPr>
          <w:rFonts w:hint="eastAsia" w:ascii="方正仿宋_GBK" w:hAnsi="方正仿宋_GBK" w:eastAsia="方正仿宋_GBK" w:cs="方正仿宋_GBK"/>
          <w:b w:val="0"/>
          <w:i w:val="0"/>
          <w:caps w:val="0"/>
          <w:spacing w:val="0"/>
          <w:w w:val="100"/>
          <w:sz w:val="32"/>
          <w:szCs w:val="32"/>
        </w:rPr>
        <w:t>日</w:t>
      </w:r>
      <w:r>
        <w:rPr>
          <w:rFonts w:hint="eastAsia" w:ascii="方正仿宋_GBK" w:hAnsi="方正仿宋_GBK" w:eastAsia="方正仿宋_GBK" w:cs="方正仿宋_GBK"/>
          <w:b w:val="0"/>
          <w:i w:val="0"/>
          <w:caps w:val="0"/>
          <w:spacing w:val="0"/>
          <w:w w:val="100"/>
          <w:sz w:val="32"/>
          <w:szCs w:val="32"/>
          <w:lang w:eastAsia="zh-CN"/>
        </w:rPr>
        <w:t>（</w:t>
      </w:r>
      <w:r>
        <w:rPr>
          <w:rFonts w:hint="eastAsia" w:ascii="方正仿宋_GBK" w:hAnsi="方正仿宋_GBK" w:eastAsia="方正仿宋_GBK" w:cs="方正仿宋_GBK"/>
          <w:b w:val="0"/>
          <w:i w:val="0"/>
          <w:caps w:val="0"/>
          <w:spacing w:val="0"/>
          <w:w w:val="100"/>
          <w:sz w:val="32"/>
          <w:szCs w:val="32"/>
          <w:lang w:val="en-US" w:eastAsia="zh-CN"/>
        </w:rPr>
        <w:t>星期四</w:t>
      </w:r>
      <w:r>
        <w:rPr>
          <w:rFonts w:hint="eastAsia" w:ascii="方正仿宋_GBK" w:hAnsi="方正仿宋_GBK" w:eastAsia="方正仿宋_GBK" w:cs="方正仿宋_GBK"/>
          <w:b w:val="0"/>
          <w:i w:val="0"/>
          <w:caps w:val="0"/>
          <w:spacing w:val="0"/>
          <w:w w:val="100"/>
          <w:sz w:val="32"/>
          <w:szCs w:val="32"/>
          <w:lang w:eastAsia="zh-CN"/>
        </w:rPr>
        <w:t>）</w:t>
      </w:r>
      <w:r>
        <w:rPr>
          <w:rFonts w:hint="eastAsia" w:ascii="方正仿宋_GBK" w:hAnsi="方正仿宋_GBK" w:eastAsia="方正仿宋_GBK" w:cs="方正仿宋_GBK"/>
          <w:b w:val="0"/>
          <w:i w:val="0"/>
          <w:caps w:val="0"/>
          <w:spacing w:val="0"/>
          <w:w w:val="100"/>
          <w:sz w:val="32"/>
          <w:szCs w:val="32"/>
        </w:rPr>
        <w:t>12:00前报至重庆市职业教育学会指定邮箱:</w:t>
      </w:r>
      <w:r>
        <w:rPr>
          <w:rFonts w:hint="eastAsia" w:ascii="方正仿宋_GBK" w:hAnsi="方正仿宋_GBK" w:eastAsia="方正仿宋_GBK" w:cs="方正仿宋_GBK"/>
          <w:b w:val="0"/>
          <w:i w:val="0"/>
          <w:caps w:val="0"/>
          <w:spacing w:val="0"/>
          <w:w w:val="100"/>
          <w:sz w:val="32"/>
          <w:szCs w:val="32"/>
          <w:lang w:val="en-US" w:eastAsia="zh-CN"/>
        </w:rPr>
        <w:t>78733229</w:t>
      </w:r>
      <w:r>
        <w:rPr>
          <w:rFonts w:hint="eastAsia" w:ascii="方正仿宋_GBK" w:hAnsi="方正仿宋_GBK" w:eastAsia="方正仿宋_GBK" w:cs="方正仿宋_GBK"/>
          <w:b w:val="0"/>
          <w:i w:val="0"/>
          <w:caps w:val="0"/>
          <w:spacing w:val="0"/>
          <w:w w:val="100"/>
          <w:sz w:val="32"/>
          <w:szCs w:val="32"/>
        </w:rPr>
        <w:t>@qq.com。</w:t>
      </w:r>
    </w:p>
    <w:p>
      <w:pPr>
        <w:keepLines w:val="0"/>
        <w:widowControl w:val="0"/>
        <w:snapToGrid/>
        <w:spacing w:before="0" w:beforeAutospacing="0" w:after="0" w:afterAutospacing="0" w:line="600" w:lineRule="exact"/>
        <w:ind w:firstLine="640" w:firstLineChars="200"/>
        <w:jc w:val="both"/>
        <w:textAlignment w:val="baseline"/>
        <w:rPr>
          <w:rFonts w:hint="eastAsia" w:ascii="方正仿宋_GBK" w:hAnsi="方正仿宋_GBK" w:eastAsia="方正仿宋_GBK" w:cs="方正仿宋_GBK"/>
          <w:b w:val="0"/>
          <w:i w:val="0"/>
          <w:caps w:val="0"/>
          <w:spacing w:val="0"/>
          <w:w w:val="100"/>
          <w:sz w:val="32"/>
          <w:szCs w:val="32"/>
        </w:rPr>
      </w:pPr>
      <w:r>
        <w:rPr>
          <w:rFonts w:hint="eastAsia" w:ascii="方正仿宋_GBK" w:hAnsi="方正仿宋_GBK" w:eastAsia="方正仿宋_GBK" w:cs="方正仿宋_GBK"/>
          <w:b w:val="0"/>
          <w:i w:val="0"/>
          <w:caps w:val="0"/>
          <w:spacing w:val="0"/>
          <w:w w:val="100"/>
          <w:sz w:val="32"/>
          <w:szCs w:val="32"/>
        </w:rPr>
        <w:t>（三）需要住宿的同志请于</w:t>
      </w:r>
      <w:r>
        <w:rPr>
          <w:rFonts w:hint="eastAsia" w:ascii="方正仿宋_GBK" w:hAnsi="方正仿宋_GBK" w:eastAsia="方正仿宋_GBK" w:cs="方正仿宋_GBK"/>
          <w:b w:val="0"/>
          <w:i w:val="0"/>
          <w:caps w:val="0"/>
          <w:spacing w:val="0"/>
          <w:w w:val="100"/>
          <w:sz w:val="32"/>
          <w:szCs w:val="32"/>
          <w:lang w:val="en-US" w:eastAsia="zh-CN"/>
        </w:rPr>
        <w:t>3</w:t>
      </w:r>
      <w:r>
        <w:rPr>
          <w:rFonts w:hint="eastAsia" w:ascii="方正仿宋_GBK" w:hAnsi="方正仿宋_GBK" w:eastAsia="方正仿宋_GBK" w:cs="方正仿宋_GBK"/>
          <w:b w:val="0"/>
          <w:i w:val="0"/>
          <w:caps w:val="0"/>
          <w:spacing w:val="0"/>
          <w:w w:val="100"/>
          <w:sz w:val="32"/>
          <w:szCs w:val="32"/>
        </w:rPr>
        <w:t>月</w:t>
      </w:r>
      <w:r>
        <w:rPr>
          <w:rFonts w:hint="eastAsia" w:ascii="方正仿宋_GBK" w:hAnsi="方正仿宋_GBK" w:eastAsia="方正仿宋_GBK" w:cs="方正仿宋_GBK"/>
          <w:b w:val="0"/>
          <w:i w:val="0"/>
          <w:caps w:val="0"/>
          <w:spacing w:val="0"/>
          <w:w w:val="100"/>
          <w:sz w:val="32"/>
          <w:szCs w:val="32"/>
          <w:lang w:val="en-US" w:eastAsia="zh-CN"/>
        </w:rPr>
        <w:t>29</w:t>
      </w:r>
      <w:r>
        <w:rPr>
          <w:rFonts w:hint="eastAsia" w:ascii="方正仿宋_GBK" w:hAnsi="方正仿宋_GBK" w:eastAsia="方正仿宋_GBK" w:cs="方正仿宋_GBK"/>
          <w:b w:val="0"/>
          <w:i w:val="0"/>
          <w:caps w:val="0"/>
          <w:spacing w:val="0"/>
          <w:w w:val="100"/>
          <w:sz w:val="32"/>
          <w:szCs w:val="32"/>
        </w:rPr>
        <w:t>日（星期</w:t>
      </w:r>
      <w:r>
        <w:rPr>
          <w:rFonts w:hint="eastAsia" w:ascii="方正仿宋_GBK" w:hAnsi="方正仿宋_GBK" w:eastAsia="方正仿宋_GBK" w:cs="方正仿宋_GBK"/>
          <w:b w:val="0"/>
          <w:i w:val="0"/>
          <w:caps w:val="0"/>
          <w:spacing w:val="0"/>
          <w:w w:val="100"/>
          <w:sz w:val="32"/>
          <w:szCs w:val="32"/>
          <w:lang w:val="en-US" w:eastAsia="zh-CN"/>
        </w:rPr>
        <w:t>一</w:t>
      </w:r>
      <w:r>
        <w:rPr>
          <w:rFonts w:hint="eastAsia" w:ascii="方正仿宋_GBK" w:hAnsi="方正仿宋_GBK" w:eastAsia="方正仿宋_GBK" w:cs="方正仿宋_GBK"/>
          <w:b w:val="0"/>
          <w:i w:val="0"/>
          <w:caps w:val="0"/>
          <w:spacing w:val="0"/>
          <w:w w:val="100"/>
          <w:sz w:val="32"/>
          <w:szCs w:val="32"/>
        </w:rPr>
        <w:t>）</w:t>
      </w:r>
      <w:r>
        <w:rPr>
          <w:rFonts w:hint="eastAsia" w:ascii="方正仿宋_GBK" w:hAnsi="方正仿宋_GBK" w:eastAsia="方正仿宋_GBK" w:cs="方正仿宋_GBK"/>
          <w:b w:val="0"/>
          <w:i w:val="0"/>
          <w:caps w:val="0"/>
          <w:spacing w:val="0"/>
          <w:w w:val="100"/>
          <w:sz w:val="32"/>
          <w:szCs w:val="32"/>
          <w:lang w:val="en-US" w:eastAsia="zh-CN"/>
        </w:rPr>
        <w:t>16</w:t>
      </w:r>
      <w:r>
        <w:rPr>
          <w:rFonts w:hint="eastAsia" w:ascii="方正仿宋_GBK" w:hAnsi="方正仿宋_GBK" w:eastAsia="方正仿宋_GBK" w:cs="方正仿宋_GBK"/>
          <w:b w:val="0"/>
          <w:i w:val="0"/>
          <w:caps w:val="0"/>
          <w:spacing w:val="0"/>
          <w:w w:val="100"/>
          <w:sz w:val="32"/>
          <w:szCs w:val="32"/>
        </w:rPr>
        <w:t>：00—18:00在</w:t>
      </w:r>
      <w:r>
        <w:rPr>
          <w:rFonts w:hint="eastAsia" w:ascii="方正仿宋_GBK" w:hAnsi="方正仿宋_GBK" w:eastAsia="方正仿宋_GBK" w:cs="方正仿宋_GBK"/>
          <w:b w:val="0"/>
          <w:i w:val="0"/>
          <w:caps w:val="0"/>
          <w:spacing w:val="0"/>
          <w:w w:val="100"/>
          <w:sz w:val="32"/>
          <w:szCs w:val="32"/>
          <w:lang w:val="en-US" w:eastAsia="zh-CN"/>
        </w:rPr>
        <w:t>北碚区鹭栖台</w:t>
      </w:r>
      <w:r>
        <w:rPr>
          <w:rFonts w:hint="eastAsia" w:ascii="方正仿宋_GBK" w:hAnsi="方正仿宋_GBK" w:eastAsia="方正仿宋_GBK" w:cs="方正仿宋_GBK"/>
          <w:b w:val="0"/>
          <w:i w:val="0"/>
          <w:caps w:val="0"/>
          <w:spacing w:val="0"/>
          <w:w w:val="100"/>
          <w:sz w:val="32"/>
          <w:szCs w:val="32"/>
        </w:rPr>
        <w:t>酒店(重庆市北碚区</w:t>
      </w:r>
      <w:r>
        <w:rPr>
          <w:rFonts w:hint="eastAsia" w:ascii="方正仿宋_GBK" w:hAnsi="方正仿宋_GBK" w:eastAsia="方正仿宋_GBK" w:cs="方正仿宋_GBK"/>
          <w:b w:val="0"/>
          <w:i w:val="0"/>
          <w:caps w:val="0"/>
          <w:spacing w:val="0"/>
          <w:w w:val="100"/>
          <w:sz w:val="32"/>
          <w:szCs w:val="32"/>
          <w:lang w:val="en-US" w:eastAsia="zh-CN"/>
        </w:rPr>
        <w:t>双柏树</w:t>
      </w:r>
      <w:r>
        <w:rPr>
          <w:rFonts w:hint="eastAsia" w:ascii="方正仿宋_GBK" w:hAnsi="方正仿宋_GBK" w:eastAsia="方正仿宋_GBK" w:cs="方正仿宋_GBK"/>
          <w:b w:val="0"/>
          <w:i w:val="0"/>
          <w:caps w:val="0"/>
          <w:spacing w:val="0"/>
          <w:w w:val="100"/>
          <w:sz w:val="32"/>
          <w:szCs w:val="32"/>
        </w:rPr>
        <w:t>华光支路)大厅报到，晚餐</w:t>
      </w:r>
      <w:r>
        <w:rPr>
          <w:rFonts w:hint="eastAsia" w:ascii="方正仿宋_GBK" w:hAnsi="方正仿宋_GBK" w:eastAsia="方正仿宋_GBK" w:cs="方正仿宋_GBK"/>
          <w:b w:val="0"/>
          <w:i w:val="0"/>
          <w:caps w:val="0"/>
          <w:spacing w:val="0"/>
          <w:w w:val="100"/>
          <w:sz w:val="32"/>
          <w:szCs w:val="32"/>
          <w:lang w:val="en-US" w:eastAsia="zh-CN"/>
        </w:rPr>
        <w:t>在酒店自助餐</w:t>
      </w:r>
      <w:r>
        <w:rPr>
          <w:rFonts w:hint="eastAsia" w:ascii="方正仿宋_GBK" w:hAnsi="方正仿宋_GBK" w:eastAsia="方正仿宋_GBK" w:cs="方正仿宋_GBK"/>
          <w:b w:val="0"/>
          <w:i w:val="0"/>
          <w:caps w:val="0"/>
          <w:spacing w:val="0"/>
          <w:w w:val="100"/>
          <w:sz w:val="32"/>
          <w:szCs w:val="32"/>
        </w:rPr>
        <w:t>。不需要住宿的同志请于</w:t>
      </w:r>
      <w:r>
        <w:rPr>
          <w:rFonts w:hint="eastAsia" w:ascii="方正仿宋_GBK" w:hAnsi="方正仿宋_GBK" w:eastAsia="方正仿宋_GBK" w:cs="方正仿宋_GBK"/>
          <w:b w:val="0"/>
          <w:i w:val="0"/>
          <w:caps w:val="0"/>
          <w:spacing w:val="0"/>
          <w:w w:val="100"/>
          <w:sz w:val="32"/>
          <w:szCs w:val="32"/>
          <w:lang w:val="en-US" w:eastAsia="zh-CN"/>
        </w:rPr>
        <w:t>3</w:t>
      </w:r>
      <w:r>
        <w:rPr>
          <w:rFonts w:hint="eastAsia" w:ascii="方正仿宋_GBK" w:hAnsi="方正仿宋_GBK" w:eastAsia="方正仿宋_GBK" w:cs="方正仿宋_GBK"/>
          <w:b w:val="0"/>
          <w:i w:val="0"/>
          <w:caps w:val="0"/>
          <w:spacing w:val="0"/>
          <w:w w:val="100"/>
          <w:sz w:val="32"/>
          <w:szCs w:val="32"/>
        </w:rPr>
        <w:t>月</w:t>
      </w:r>
      <w:r>
        <w:rPr>
          <w:rFonts w:hint="eastAsia" w:ascii="方正仿宋_GBK" w:hAnsi="方正仿宋_GBK" w:eastAsia="方正仿宋_GBK" w:cs="方正仿宋_GBK"/>
          <w:b w:val="0"/>
          <w:i w:val="0"/>
          <w:caps w:val="0"/>
          <w:spacing w:val="0"/>
          <w:w w:val="100"/>
          <w:sz w:val="32"/>
          <w:szCs w:val="32"/>
          <w:lang w:val="en-US" w:eastAsia="zh-CN"/>
        </w:rPr>
        <w:t>30</w:t>
      </w:r>
      <w:r>
        <w:rPr>
          <w:rFonts w:hint="eastAsia" w:ascii="方正仿宋_GBK" w:hAnsi="方正仿宋_GBK" w:eastAsia="方正仿宋_GBK" w:cs="方正仿宋_GBK"/>
          <w:b w:val="0"/>
          <w:i w:val="0"/>
          <w:caps w:val="0"/>
          <w:spacing w:val="0"/>
          <w:w w:val="100"/>
          <w:sz w:val="32"/>
          <w:szCs w:val="32"/>
        </w:rPr>
        <w:t>日（星期</w:t>
      </w:r>
      <w:r>
        <w:rPr>
          <w:rFonts w:hint="eastAsia" w:ascii="方正仿宋_GBK" w:hAnsi="方正仿宋_GBK" w:eastAsia="方正仿宋_GBK" w:cs="方正仿宋_GBK"/>
          <w:b w:val="0"/>
          <w:i w:val="0"/>
          <w:caps w:val="0"/>
          <w:spacing w:val="0"/>
          <w:w w:val="100"/>
          <w:sz w:val="32"/>
          <w:szCs w:val="32"/>
          <w:lang w:val="en-US" w:eastAsia="zh-CN"/>
        </w:rPr>
        <w:t>二</w:t>
      </w:r>
      <w:r>
        <w:rPr>
          <w:rFonts w:hint="eastAsia" w:ascii="方正仿宋_GBK" w:hAnsi="方正仿宋_GBK" w:eastAsia="方正仿宋_GBK" w:cs="方正仿宋_GBK"/>
          <w:b w:val="0"/>
          <w:i w:val="0"/>
          <w:caps w:val="0"/>
          <w:spacing w:val="0"/>
          <w:w w:val="100"/>
          <w:sz w:val="32"/>
          <w:szCs w:val="32"/>
        </w:rPr>
        <w:t>）8:</w:t>
      </w:r>
      <w:r>
        <w:rPr>
          <w:rFonts w:hint="eastAsia" w:ascii="方正仿宋_GBK" w:hAnsi="方正仿宋_GBK" w:eastAsia="方正仿宋_GBK" w:cs="方正仿宋_GBK"/>
          <w:b w:val="0"/>
          <w:i w:val="0"/>
          <w:caps w:val="0"/>
          <w:spacing w:val="0"/>
          <w:w w:val="100"/>
          <w:sz w:val="32"/>
          <w:szCs w:val="32"/>
          <w:lang w:val="en-US" w:eastAsia="zh-CN"/>
        </w:rPr>
        <w:t>3</w:t>
      </w:r>
      <w:r>
        <w:rPr>
          <w:rFonts w:hint="eastAsia" w:ascii="方正仿宋_GBK" w:hAnsi="方正仿宋_GBK" w:eastAsia="方正仿宋_GBK" w:cs="方正仿宋_GBK"/>
          <w:b w:val="0"/>
          <w:i w:val="0"/>
          <w:caps w:val="0"/>
          <w:spacing w:val="0"/>
          <w:w w:val="100"/>
          <w:sz w:val="32"/>
          <w:szCs w:val="32"/>
        </w:rPr>
        <w:t>0前在</w:t>
      </w:r>
      <w:r>
        <w:rPr>
          <w:rFonts w:hint="eastAsia" w:ascii="方正仿宋_GBK" w:hAnsi="方正仿宋_GBK" w:eastAsia="方正仿宋_GBK" w:cs="方正仿宋_GBK"/>
          <w:b w:val="0"/>
          <w:i w:val="0"/>
          <w:caps w:val="0"/>
          <w:spacing w:val="0"/>
          <w:w w:val="100"/>
          <w:sz w:val="32"/>
          <w:szCs w:val="32"/>
          <w:lang w:val="en-US" w:eastAsia="zh-CN"/>
        </w:rPr>
        <w:t>北碚</w:t>
      </w:r>
      <w:r>
        <w:rPr>
          <w:rFonts w:hint="eastAsia" w:ascii="方正仿宋_GBK" w:hAnsi="方正仿宋_GBK" w:eastAsia="方正仿宋_GBK" w:cs="方正仿宋_GBK"/>
          <w:b w:val="0"/>
          <w:i w:val="0"/>
          <w:caps w:val="0"/>
          <w:spacing w:val="0"/>
          <w:w w:val="100"/>
          <w:sz w:val="32"/>
          <w:szCs w:val="32"/>
        </w:rPr>
        <w:t>职教中心报到参会。</w:t>
      </w:r>
    </w:p>
    <w:p>
      <w:pPr>
        <w:keepLines w:val="0"/>
        <w:widowControl w:val="0"/>
        <w:snapToGrid/>
        <w:spacing w:before="0" w:beforeAutospacing="0" w:after="0" w:afterAutospacing="0" w:line="600" w:lineRule="exact"/>
        <w:ind w:firstLine="640" w:firstLineChars="200"/>
        <w:jc w:val="both"/>
        <w:textAlignment w:val="baseline"/>
        <w:rPr>
          <w:rFonts w:hint="eastAsia" w:ascii="方正仿宋_GBK" w:hAnsi="方正仿宋_GBK" w:eastAsia="方正仿宋_GBK" w:cs="方正仿宋_GBK"/>
          <w:b w:val="0"/>
          <w:i w:val="0"/>
          <w:caps w:val="0"/>
          <w:spacing w:val="0"/>
          <w:w w:val="100"/>
          <w:sz w:val="32"/>
          <w:szCs w:val="32"/>
        </w:rPr>
      </w:pPr>
      <w:r>
        <w:rPr>
          <w:rFonts w:hint="eastAsia" w:ascii="方正仿宋_GBK" w:hAnsi="方正仿宋_GBK" w:eastAsia="方正仿宋_GBK" w:cs="方正仿宋_GBK"/>
          <w:b w:val="0"/>
          <w:i w:val="0"/>
          <w:caps w:val="0"/>
          <w:spacing w:val="0"/>
          <w:w w:val="100"/>
          <w:sz w:val="32"/>
          <w:szCs w:val="32"/>
        </w:rPr>
        <w:t>（</w:t>
      </w:r>
      <w:r>
        <w:rPr>
          <w:rFonts w:hint="eastAsia" w:ascii="方正仿宋_GBK" w:hAnsi="方正仿宋_GBK" w:eastAsia="方正仿宋_GBK" w:cs="方正仿宋_GBK"/>
          <w:b w:val="0"/>
          <w:i w:val="0"/>
          <w:caps w:val="0"/>
          <w:spacing w:val="0"/>
          <w:w w:val="100"/>
          <w:sz w:val="32"/>
          <w:szCs w:val="32"/>
          <w:lang w:val="en-US" w:eastAsia="zh-CN"/>
        </w:rPr>
        <w:t>四</w:t>
      </w:r>
      <w:r>
        <w:rPr>
          <w:rFonts w:hint="eastAsia" w:ascii="方正仿宋_GBK" w:hAnsi="方正仿宋_GBK" w:eastAsia="方正仿宋_GBK" w:cs="方正仿宋_GBK"/>
          <w:b w:val="0"/>
          <w:i w:val="0"/>
          <w:caps w:val="0"/>
          <w:spacing w:val="0"/>
          <w:w w:val="100"/>
          <w:sz w:val="32"/>
          <w:szCs w:val="32"/>
        </w:rPr>
        <w:t>）联系人及联系方式：</w:t>
      </w:r>
    </w:p>
    <w:p>
      <w:pPr>
        <w:keepLines w:val="0"/>
        <w:widowControl w:val="0"/>
        <w:snapToGrid/>
        <w:spacing w:before="0" w:beforeAutospacing="0" w:after="0" w:afterAutospacing="0" w:line="600" w:lineRule="exact"/>
        <w:ind w:firstLine="640" w:firstLineChars="200"/>
        <w:jc w:val="both"/>
        <w:textAlignment w:val="baseline"/>
        <w:rPr>
          <w:rFonts w:hint="eastAsia" w:ascii="方正仿宋_GBK" w:hAnsi="方正仿宋_GBK" w:eastAsia="方正仿宋_GBK" w:cs="方正仿宋_GBK"/>
          <w:b w:val="0"/>
          <w:i w:val="0"/>
          <w:caps w:val="0"/>
          <w:spacing w:val="0"/>
          <w:w w:val="100"/>
          <w:sz w:val="32"/>
          <w:szCs w:val="32"/>
        </w:rPr>
      </w:pPr>
      <w:r>
        <w:rPr>
          <w:rFonts w:hint="eastAsia" w:ascii="方正仿宋_GBK" w:hAnsi="方正仿宋_GBK" w:eastAsia="方正仿宋_GBK" w:cs="方正仿宋_GBK"/>
          <w:b w:val="0"/>
          <w:i w:val="0"/>
          <w:caps w:val="0"/>
          <w:spacing w:val="0"/>
          <w:w w:val="100"/>
          <w:sz w:val="32"/>
          <w:szCs w:val="32"/>
        </w:rPr>
        <w:t>重庆市职业教育学会，袁丽娟，电话：13883867988</w:t>
      </w:r>
    </w:p>
    <w:p>
      <w:pPr>
        <w:keepLines w:val="0"/>
        <w:widowControl w:val="0"/>
        <w:snapToGrid/>
        <w:spacing w:before="0" w:beforeAutospacing="0" w:after="0" w:afterAutospacing="0" w:line="600" w:lineRule="exact"/>
        <w:ind w:firstLine="640" w:firstLineChars="200"/>
        <w:jc w:val="both"/>
        <w:textAlignment w:val="baseline"/>
        <w:rPr>
          <w:rFonts w:hint="eastAsia" w:ascii="方正仿宋_GBK" w:hAnsi="方正仿宋_GBK" w:eastAsia="方正仿宋_GBK" w:cs="方正仿宋_GBK"/>
          <w:b w:val="0"/>
          <w:i w:val="0"/>
          <w:caps w:val="0"/>
          <w:spacing w:val="0"/>
          <w:w w:val="100"/>
          <w:sz w:val="32"/>
          <w:szCs w:val="32"/>
          <w:lang w:val="en-US" w:eastAsia="zh-CN"/>
        </w:rPr>
      </w:pPr>
      <w:r>
        <w:rPr>
          <w:rFonts w:hint="eastAsia" w:ascii="方正仿宋_GBK" w:hAnsi="方正仿宋_GBK" w:eastAsia="方正仿宋_GBK" w:cs="方正仿宋_GBK"/>
          <w:b w:val="0"/>
          <w:i w:val="0"/>
          <w:caps w:val="0"/>
          <w:spacing w:val="0"/>
          <w:w w:val="100"/>
          <w:sz w:val="32"/>
          <w:szCs w:val="32"/>
          <w:lang w:val="en-US" w:eastAsia="zh-CN"/>
        </w:rPr>
        <w:t>北碚区鹭栖台酒店前台：68359888</w:t>
      </w:r>
    </w:p>
    <w:p>
      <w:pPr>
        <w:keepLines w:val="0"/>
        <w:widowControl w:val="0"/>
        <w:snapToGrid/>
        <w:spacing w:before="0" w:beforeAutospacing="0" w:after="0" w:afterAutospacing="0" w:line="600" w:lineRule="exact"/>
        <w:ind w:firstLine="640" w:firstLineChars="200"/>
        <w:jc w:val="left"/>
        <w:textAlignment w:val="baseline"/>
        <w:rPr>
          <w:rFonts w:hint="eastAsia" w:ascii="方正仿宋_GBK" w:hAnsi="方正仿宋_GBK" w:eastAsia="方正仿宋_GBK" w:cs="方正仿宋_GBK"/>
          <w:b w:val="0"/>
          <w:i w:val="0"/>
          <w:caps w:val="0"/>
          <w:spacing w:val="0"/>
          <w:w w:val="100"/>
          <w:sz w:val="32"/>
          <w:szCs w:val="32"/>
        </w:rPr>
      </w:pPr>
    </w:p>
    <w:p>
      <w:pPr>
        <w:keepLines w:val="0"/>
        <w:widowControl w:val="0"/>
        <w:snapToGrid/>
        <w:spacing w:before="0" w:beforeAutospacing="0" w:after="0" w:afterAutospacing="0" w:line="600" w:lineRule="exact"/>
        <w:ind w:firstLine="640" w:firstLineChars="200"/>
        <w:jc w:val="left"/>
        <w:textAlignment w:val="baseline"/>
        <w:rPr>
          <w:rFonts w:hint="eastAsia" w:ascii="方正仿宋_GBK" w:hAnsi="方正仿宋_GBK" w:eastAsia="方正仿宋_GBK" w:cs="方正仿宋_GBK"/>
          <w:b w:val="0"/>
          <w:i w:val="0"/>
          <w:caps w:val="0"/>
          <w:spacing w:val="0"/>
          <w:w w:val="100"/>
          <w:sz w:val="32"/>
          <w:szCs w:val="32"/>
        </w:rPr>
      </w:pPr>
      <w:r>
        <w:rPr>
          <w:rFonts w:hint="eastAsia" w:ascii="方正仿宋_GBK" w:hAnsi="方正仿宋_GBK" w:eastAsia="方正仿宋_GBK" w:cs="方正仿宋_GBK"/>
          <w:b w:val="0"/>
          <w:i w:val="0"/>
          <w:caps w:val="0"/>
          <w:spacing w:val="0"/>
          <w:w w:val="100"/>
          <w:sz w:val="32"/>
          <w:szCs w:val="32"/>
        </w:rPr>
        <w:t>附件：参会回执</w:t>
      </w:r>
      <w:bookmarkStart w:id="0" w:name="page2"/>
      <w:bookmarkEnd w:id="0"/>
    </w:p>
    <w:p>
      <w:pPr>
        <w:keepLines w:val="0"/>
        <w:widowControl w:val="0"/>
        <w:snapToGrid/>
        <w:spacing w:before="0" w:beforeAutospacing="0" w:after="0" w:afterAutospacing="0" w:line="600" w:lineRule="exact"/>
        <w:jc w:val="left"/>
        <w:textAlignment w:val="baseline"/>
        <w:rPr>
          <w:rFonts w:hint="eastAsia" w:ascii="方正仿宋_GBK" w:hAnsi="方正仿宋_GBK" w:eastAsia="方正仿宋_GBK" w:cs="方正仿宋_GBK"/>
          <w:b w:val="0"/>
          <w:i w:val="0"/>
          <w:caps w:val="0"/>
          <w:spacing w:val="0"/>
          <w:w w:val="100"/>
          <w:sz w:val="32"/>
          <w:szCs w:val="32"/>
        </w:rPr>
      </w:pPr>
    </w:p>
    <w:p>
      <w:pPr>
        <w:keepLines w:val="0"/>
        <w:widowControl w:val="0"/>
        <w:snapToGrid/>
        <w:spacing w:before="0" w:beforeAutospacing="0" w:after="0" w:afterAutospacing="0" w:line="600" w:lineRule="exact"/>
        <w:jc w:val="left"/>
        <w:textAlignment w:val="baseline"/>
        <w:rPr>
          <w:rFonts w:hint="eastAsia" w:ascii="方正仿宋_GBK" w:hAnsi="方正仿宋_GBK" w:eastAsia="方正仿宋_GBK" w:cs="方正仿宋_GBK"/>
          <w:b w:val="0"/>
          <w:i w:val="0"/>
          <w:caps w:val="0"/>
          <w:spacing w:val="0"/>
          <w:w w:val="100"/>
          <w:sz w:val="32"/>
          <w:szCs w:val="32"/>
        </w:rPr>
      </w:pPr>
      <w:bookmarkStart w:id="2" w:name="_GoBack"/>
      <w:bookmarkEnd w:id="2"/>
    </w:p>
    <w:p>
      <w:pPr>
        <w:keepLines w:val="0"/>
        <w:widowControl w:val="0"/>
        <w:snapToGrid/>
        <w:spacing w:before="0" w:beforeAutospacing="0" w:after="0" w:afterAutospacing="0" w:line="600" w:lineRule="exact"/>
        <w:ind w:firstLine="4480" w:firstLineChars="1400"/>
        <w:jc w:val="left"/>
        <w:textAlignment w:val="baseline"/>
        <w:rPr>
          <w:rFonts w:hint="eastAsia" w:ascii="方正仿宋_GBK" w:hAnsi="方正仿宋_GBK" w:eastAsia="方正仿宋_GBK" w:cs="方正仿宋_GBK"/>
          <w:b w:val="0"/>
          <w:i w:val="0"/>
          <w:caps w:val="0"/>
          <w:spacing w:val="0"/>
          <w:w w:val="100"/>
          <w:sz w:val="32"/>
          <w:szCs w:val="32"/>
        </w:rPr>
      </w:pPr>
      <w:r>
        <w:rPr>
          <w:rFonts w:hint="eastAsia" w:ascii="方正仿宋_GBK" w:hAnsi="方正仿宋_GBK" w:eastAsia="方正仿宋_GBK" w:cs="方正仿宋_GBK"/>
          <w:b w:val="0"/>
          <w:i w:val="0"/>
          <w:caps w:val="0"/>
          <w:spacing w:val="0"/>
          <w:w w:val="100"/>
          <w:sz w:val="32"/>
          <w:szCs w:val="32"/>
        </w:rPr>
        <w:t>重庆市职业教育学会</w:t>
      </w:r>
      <w:bookmarkStart w:id="1" w:name="_Hlk54360467"/>
      <w:r>
        <w:rPr>
          <w:rFonts w:hint="eastAsia" w:ascii="方正仿宋_GBK" w:hAnsi="方正仿宋_GBK" w:eastAsia="方正仿宋_GBK" w:cs="方正仿宋_GBK"/>
          <w:b w:val="0"/>
          <w:i w:val="0"/>
          <w:caps w:val="0"/>
          <w:spacing w:val="0"/>
          <w:w w:val="100"/>
          <w:sz w:val="32"/>
          <w:szCs w:val="32"/>
        </w:rPr>
        <w:t xml:space="preserve">          </w:t>
      </w:r>
    </w:p>
    <w:p>
      <w:pPr>
        <w:keepLines w:val="0"/>
        <w:widowControl w:val="0"/>
        <w:snapToGrid/>
        <w:spacing w:before="0" w:beforeAutospacing="0" w:after="0" w:afterAutospacing="0" w:line="600" w:lineRule="exact"/>
        <w:ind w:firstLine="419" w:firstLineChars="131"/>
        <w:jc w:val="left"/>
        <w:textAlignment w:val="baseline"/>
        <w:rPr>
          <w:rFonts w:hint="eastAsia" w:ascii="方正仿宋_GBK" w:hAnsi="方正仿宋_GBK" w:eastAsia="方正仿宋_GBK" w:cs="方正仿宋_GBK"/>
          <w:b w:val="0"/>
          <w:i w:val="0"/>
          <w:caps w:val="0"/>
          <w:spacing w:val="0"/>
          <w:w w:val="100"/>
          <w:sz w:val="32"/>
          <w:szCs w:val="32"/>
        </w:rPr>
      </w:pPr>
      <w:r>
        <w:rPr>
          <w:rFonts w:hint="eastAsia" w:ascii="方正仿宋_GBK" w:hAnsi="方正仿宋_GBK" w:eastAsia="方正仿宋_GBK" w:cs="方正仿宋_GBK"/>
          <w:b w:val="0"/>
          <w:i w:val="0"/>
          <w:caps w:val="0"/>
          <w:spacing w:val="0"/>
          <w:w w:val="100"/>
          <w:sz w:val="32"/>
          <w:szCs w:val="32"/>
        </w:rPr>
        <w:t xml:space="preserve">                    </w:t>
      </w:r>
      <w:r>
        <w:rPr>
          <w:rFonts w:hint="eastAsia" w:ascii="方正仿宋_GBK" w:hAnsi="方正仿宋_GBK" w:eastAsia="方正仿宋_GBK" w:cs="方正仿宋_GBK"/>
          <w:b w:val="0"/>
          <w:i w:val="0"/>
          <w:caps w:val="0"/>
          <w:spacing w:val="0"/>
          <w:w w:val="100"/>
          <w:sz w:val="32"/>
          <w:szCs w:val="32"/>
          <w:lang w:val="en-US" w:eastAsia="zh-CN"/>
        </w:rPr>
        <w:t xml:space="preserve">   </w:t>
      </w:r>
      <w:r>
        <w:rPr>
          <w:rFonts w:hint="eastAsia" w:ascii="方正仿宋_GBK" w:hAnsi="方正仿宋_GBK" w:eastAsia="方正仿宋_GBK" w:cs="方正仿宋_GBK"/>
          <w:b w:val="0"/>
          <w:i w:val="0"/>
          <w:caps w:val="0"/>
          <w:spacing w:val="0"/>
          <w:w w:val="100"/>
          <w:sz w:val="32"/>
          <w:szCs w:val="32"/>
        </w:rPr>
        <w:t xml:space="preserve">  </w:t>
      </w:r>
      <w:r>
        <w:rPr>
          <w:rFonts w:hint="eastAsia" w:ascii="方正仿宋_GBK" w:hAnsi="方正仿宋_GBK" w:eastAsia="方正仿宋_GBK" w:cs="方正仿宋_GBK"/>
          <w:b w:val="0"/>
          <w:i w:val="0"/>
          <w:caps w:val="0"/>
          <w:spacing w:val="0"/>
          <w:w w:val="100"/>
          <w:sz w:val="32"/>
          <w:szCs w:val="32"/>
          <w:lang w:val="en-US" w:eastAsia="zh-CN"/>
        </w:rPr>
        <w:t xml:space="preserve">  2021年3月19日</w:t>
      </w:r>
      <w:r>
        <w:rPr>
          <w:rFonts w:hint="eastAsia" w:ascii="方正仿宋_GBK" w:hAnsi="方正仿宋_GBK" w:eastAsia="方正仿宋_GBK" w:cs="方正仿宋_GBK"/>
          <w:b w:val="0"/>
          <w:i w:val="0"/>
          <w:caps w:val="0"/>
          <w:spacing w:val="0"/>
          <w:w w:val="100"/>
          <w:sz w:val="32"/>
          <w:szCs w:val="32"/>
        </w:rPr>
        <w:t xml:space="preserve">    </w:t>
      </w:r>
      <w:bookmarkEnd w:id="1"/>
    </w:p>
    <w:p>
      <w:pPr>
        <w:keepLines w:val="0"/>
        <w:widowControl w:val="0"/>
        <w:snapToGrid/>
        <w:spacing w:before="0" w:beforeAutospacing="0" w:after="0" w:afterAutospacing="0" w:line="600" w:lineRule="exact"/>
        <w:jc w:val="both"/>
        <w:textAlignment w:val="baseline"/>
        <w:rPr>
          <w:rFonts w:hint="eastAsia" w:ascii="方正黑体_GBK" w:hAnsi="方正黑体_GBK" w:eastAsia="方正黑体_GBK" w:cs="方正黑体_GBK"/>
          <w:b w:val="0"/>
          <w:bCs w:val="0"/>
          <w:i w:val="0"/>
          <w:caps w:val="0"/>
          <w:spacing w:val="0"/>
          <w:w w:val="100"/>
          <w:sz w:val="32"/>
          <w:szCs w:val="32"/>
        </w:rPr>
        <w:sectPr>
          <w:footerReference r:id="rId3" w:type="default"/>
          <w:pgSz w:w="11906" w:h="16838"/>
          <w:pgMar w:top="2183" w:right="1446" w:bottom="1446" w:left="1446" w:header="851" w:footer="992" w:gutter="0"/>
          <w:pgNumType w:fmt="numberInDash"/>
          <w:cols w:space="425" w:num="1"/>
          <w:docGrid w:type="lines" w:linePitch="312" w:charSpace="0"/>
        </w:sectPr>
      </w:pPr>
    </w:p>
    <w:p>
      <w:pPr>
        <w:keepLines w:val="0"/>
        <w:widowControl w:val="0"/>
        <w:snapToGrid/>
        <w:spacing w:before="0" w:beforeAutospacing="0" w:after="0" w:afterAutospacing="0" w:line="600" w:lineRule="exact"/>
        <w:jc w:val="both"/>
        <w:textAlignment w:val="baseline"/>
        <w:rPr>
          <w:rFonts w:hint="eastAsia" w:ascii="方正黑体_GBK" w:hAnsi="方正黑体_GBK" w:eastAsia="方正黑体_GBK" w:cs="方正黑体_GBK"/>
          <w:b w:val="0"/>
          <w:bCs w:val="0"/>
          <w:i w:val="0"/>
          <w:caps w:val="0"/>
          <w:spacing w:val="0"/>
          <w:w w:val="100"/>
          <w:sz w:val="32"/>
          <w:szCs w:val="32"/>
        </w:rPr>
      </w:pPr>
      <w:r>
        <w:rPr>
          <w:rFonts w:hint="eastAsia" w:ascii="方正黑体_GBK" w:hAnsi="方正黑体_GBK" w:eastAsia="方正黑体_GBK" w:cs="方正黑体_GBK"/>
          <w:b w:val="0"/>
          <w:bCs w:val="0"/>
          <w:i w:val="0"/>
          <w:caps w:val="0"/>
          <w:spacing w:val="0"/>
          <w:w w:val="100"/>
          <w:sz w:val="32"/>
          <w:szCs w:val="32"/>
        </w:rPr>
        <w:t>附件</w:t>
      </w:r>
    </w:p>
    <w:p>
      <w:pPr>
        <w:keepLines w:val="0"/>
        <w:widowControl w:val="0"/>
        <w:snapToGrid/>
        <w:spacing w:before="0" w:beforeAutospacing="0" w:after="0" w:afterAutospacing="0" w:line="600" w:lineRule="exact"/>
        <w:jc w:val="center"/>
        <w:textAlignment w:val="baseline"/>
        <w:rPr>
          <w:rFonts w:hint="eastAsia" w:ascii="方正小标宋_GBK" w:hAnsi="方正小标宋_GBK" w:eastAsia="方正小标宋_GBK" w:cs="方正小标宋_GBK"/>
          <w:b/>
          <w:bCs/>
          <w:i w:val="0"/>
          <w:caps w:val="0"/>
          <w:spacing w:val="0"/>
          <w:w w:val="100"/>
          <w:sz w:val="44"/>
          <w:szCs w:val="44"/>
        </w:rPr>
      </w:pPr>
      <w:r>
        <w:rPr>
          <w:rFonts w:hint="eastAsia" w:ascii="方正小标宋_GBK" w:hAnsi="方正小标宋_GBK" w:eastAsia="方正小标宋_GBK" w:cs="方正小标宋_GBK"/>
          <w:b/>
          <w:bCs/>
          <w:i w:val="0"/>
          <w:caps w:val="0"/>
          <w:spacing w:val="0"/>
          <w:w w:val="100"/>
          <w:sz w:val="44"/>
          <w:szCs w:val="44"/>
        </w:rPr>
        <w:t>党建工作委员会成立大会暨职业院校</w:t>
      </w:r>
    </w:p>
    <w:p>
      <w:pPr>
        <w:keepLines w:val="0"/>
        <w:widowControl w:val="0"/>
        <w:snapToGrid/>
        <w:spacing w:before="0" w:beforeAutospacing="0" w:after="0" w:afterAutospacing="0" w:line="600" w:lineRule="exact"/>
        <w:jc w:val="center"/>
        <w:textAlignment w:val="baseline"/>
        <w:rPr>
          <w:rFonts w:hint="eastAsia" w:ascii="方正小标宋_GBK" w:hAnsi="方正小标宋_GBK" w:eastAsia="方正小标宋_GBK" w:cs="方正小标宋_GBK"/>
          <w:b/>
          <w:bCs/>
          <w:i w:val="0"/>
          <w:caps w:val="0"/>
          <w:spacing w:val="0"/>
          <w:w w:val="100"/>
          <w:sz w:val="44"/>
          <w:szCs w:val="44"/>
        </w:rPr>
      </w:pPr>
      <w:r>
        <w:rPr>
          <w:rFonts w:hint="eastAsia" w:ascii="方正小标宋_GBK" w:hAnsi="方正小标宋_GBK" w:eastAsia="方正小标宋_GBK" w:cs="方正小标宋_GBK"/>
          <w:b/>
          <w:bCs/>
          <w:i w:val="0"/>
          <w:caps w:val="0"/>
          <w:spacing w:val="0"/>
          <w:w w:val="100"/>
          <w:sz w:val="44"/>
          <w:szCs w:val="44"/>
        </w:rPr>
        <w:t>党委书记党建论坛参会回执</w:t>
      </w:r>
    </w:p>
    <w:tbl>
      <w:tblPr>
        <w:tblStyle w:val="5"/>
        <w:tblW w:w="145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3"/>
        <w:gridCol w:w="2313"/>
        <w:gridCol w:w="1545"/>
        <w:gridCol w:w="870"/>
        <w:gridCol w:w="1440"/>
        <w:gridCol w:w="4440"/>
        <w:gridCol w:w="1650"/>
        <w:gridCol w:w="16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3" w:hRule="atLeast"/>
          <w:jc w:val="center"/>
        </w:trPr>
        <w:tc>
          <w:tcPr>
            <w:tcW w:w="603" w:type="dxa"/>
            <w:vAlign w:val="center"/>
          </w:tcPr>
          <w:p>
            <w:pPr>
              <w:snapToGrid/>
              <w:spacing w:before="0" w:beforeAutospacing="0" w:after="0" w:afterAutospacing="0" w:line="240" w:lineRule="auto"/>
              <w:jc w:val="center"/>
              <w:textAlignment w:val="baseline"/>
              <w:rPr>
                <w:rFonts w:ascii="仿宋" w:hAnsi="仿宋" w:eastAsia="仿宋" w:cs="仿宋"/>
                <w:b/>
                <w:bCs/>
                <w:i w:val="0"/>
                <w:caps w:val="0"/>
                <w:spacing w:val="0"/>
                <w:w w:val="100"/>
                <w:sz w:val="32"/>
                <w:szCs w:val="32"/>
              </w:rPr>
            </w:pPr>
            <w:r>
              <w:rPr>
                <w:rFonts w:hint="eastAsia" w:ascii="仿宋" w:hAnsi="仿宋" w:eastAsia="仿宋" w:cs="仿宋"/>
                <w:b/>
                <w:bCs/>
                <w:i w:val="0"/>
                <w:caps w:val="0"/>
                <w:spacing w:val="0"/>
                <w:w w:val="100"/>
                <w:sz w:val="32"/>
                <w:szCs w:val="32"/>
              </w:rPr>
              <w:t>序号</w:t>
            </w:r>
          </w:p>
        </w:tc>
        <w:tc>
          <w:tcPr>
            <w:tcW w:w="2313" w:type="dxa"/>
            <w:vAlign w:val="center"/>
          </w:tcPr>
          <w:p>
            <w:pPr>
              <w:snapToGrid/>
              <w:spacing w:before="0" w:beforeAutospacing="0" w:after="0" w:afterAutospacing="0" w:line="240" w:lineRule="auto"/>
              <w:jc w:val="center"/>
              <w:textAlignment w:val="baseline"/>
              <w:rPr>
                <w:rFonts w:ascii="仿宋" w:hAnsi="仿宋" w:eastAsia="仿宋" w:cs="仿宋"/>
                <w:b/>
                <w:bCs/>
                <w:i w:val="0"/>
                <w:caps w:val="0"/>
                <w:spacing w:val="0"/>
                <w:w w:val="100"/>
                <w:sz w:val="32"/>
                <w:szCs w:val="32"/>
              </w:rPr>
            </w:pPr>
            <w:r>
              <w:rPr>
                <w:rFonts w:hint="eastAsia" w:ascii="仿宋" w:hAnsi="仿宋" w:eastAsia="仿宋" w:cs="仿宋"/>
                <w:b/>
                <w:bCs/>
                <w:i w:val="0"/>
                <w:caps w:val="0"/>
                <w:spacing w:val="0"/>
                <w:w w:val="100"/>
                <w:sz w:val="32"/>
                <w:szCs w:val="32"/>
              </w:rPr>
              <w:t>单位</w:t>
            </w:r>
          </w:p>
        </w:tc>
        <w:tc>
          <w:tcPr>
            <w:tcW w:w="1545" w:type="dxa"/>
            <w:vAlign w:val="center"/>
          </w:tcPr>
          <w:p>
            <w:pPr>
              <w:snapToGrid/>
              <w:spacing w:before="0" w:beforeAutospacing="0" w:after="0" w:afterAutospacing="0" w:line="240" w:lineRule="auto"/>
              <w:jc w:val="center"/>
              <w:textAlignment w:val="baseline"/>
              <w:rPr>
                <w:rFonts w:ascii="仿宋" w:hAnsi="仿宋" w:eastAsia="仿宋" w:cs="仿宋"/>
                <w:b/>
                <w:bCs/>
                <w:i w:val="0"/>
                <w:caps w:val="0"/>
                <w:spacing w:val="0"/>
                <w:w w:val="100"/>
                <w:sz w:val="32"/>
                <w:szCs w:val="32"/>
              </w:rPr>
            </w:pPr>
            <w:r>
              <w:rPr>
                <w:rFonts w:hint="eastAsia" w:ascii="仿宋" w:hAnsi="仿宋" w:eastAsia="仿宋" w:cs="仿宋"/>
                <w:b/>
                <w:bCs/>
                <w:i w:val="0"/>
                <w:caps w:val="0"/>
                <w:spacing w:val="0"/>
                <w:w w:val="100"/>
                <w:sz w:val="32"/>
                <w:szCs w:val="32"/>
              </w:rPr>
              <w:t>姓名</w:t>
            </w:r>
          </w:p>
        </w:tc>
        <w:tc>
          <w:tcPr>
            <w:tcW w:w="870" w:type="dxa"/>
            <w:vAlign w:val="center"/>
          </w:tcPr>
          <w:p>
            <w:pPr>
              <w:snapToGrid/>
              <w:spacing w:before="0" w:beforeAutospacing="0" w:after="0" w:afterAutospacing="0" w:line="240" w:lineRule="auto"/>
              <w:jc w:val="center"/>
              <w:textAlignment w:val="baseline"/>
              <w:rPr>
                <w:rFonts w:ascii="仿宋" w:hAnsi="仿宋" w:eastAsia="仿宋" w:cs="仿宋"/>
                <w:b/>
                <w:bCs/>
                <w:i w:val="0"/>
                <w:caps w:val="0"/>
                <w:spacing w:val="0"/>
                <w:w w:val="100"/>
                <w:sz w:val="32"/>
                <w:szCs w:val="32"/>
              </w:rPr>
            </w:pPr>
            <w:r>
              <w:rPr>
                <w:rFonts w:hint="eastAsia" w:ascii="仿宋" w:hAnsi="仿宋" w:eastAsia="仿宋" w:cs="仿宋"/>
                <w:b/>
                <w:bCs/>
                <w:i w:val="0"/>
                <w:caps w:val="0"/>
                <w:spacing w:val="0"/>
                <w:w w:val="100"/>
                <w:sz w:val="32"/>
                <w:szCs w:val="32"/>
              </w:rPr>
              <w:t>性别</w:t>
            </w:r>
          </w:p>
        </w:tc>
        <w:tc>
          <w:tcPr>
            <w:tcW w:w="1440" w:type="dxa"/>
            <w:vAlign w:val="center"/>
          </w:tcPr>
          <w:p>
            <w:pPr>
              <w:snapToGrid/>
              <w:spacing w:before="0" w:beforeAutospacing="0" w:after="0" w:afterAutospacing="0" w:line="240" w:lineRule="auto"/>
              <w:jc w:val="center"/>
              <w:textAlignment w:val="baseline"/>
              <w:rPr>
                <w:rFonts w:ascii="仿宋" w:hAnsi="仿宋" w:eastAsia="仿宋" w:cs="仿宋"/>
                <w:b/>
                <w:bCs/>
                <w:i w:val="0"/>
                <w:caps w:val="0"/>
                <w:spacing w:val="0"/>
                <w:w w:val="100"/>
                <w:sz w:val="32"/>
                <w:szCs w:val="32"/>
              </w:rPr>
            </w:pPr>
            <w:r>
              <w:rPr>
                <w:rFonts w:hint="eastAsia" w:ascii="仿宋" w:hAnsi="仿宋" w:eastAsia="仿宋" w:cs="仿宋"/>
                <w:b/>
                <w:bCs/>
                <w:i w:val="0"/>
                <w:caps w:val="0"/>
                <w:spacing w:val="0"/>
                <w:w w:val="100"/>
                <w:sz w:val="32"/>
                <w:szCs w:val="32"/>
              </w:rPr>
              <w:t>职务</w:t>
            </w:r>
          </w:p>
        </w:tc>
        <w:tc>
          <w:tcPr>
            <w:tcW w:w="4440" w:type="dxa"/>
            <w:vAlign w:val="center"/>
          </w:tcPr>
          <w:p>
            <w:pPr>
              <w:snapToGrid/>
              <w:spacing w:before="0" w:beforeAutospacing="0" w:after="0" w:afterAutospacing="0" w:line="240" w:lineRule="auto"/>
              <w:jc w:val="center"/>
              <w:textAlignment w:val="baseline"/>
              <w:rPr>
                <w:rFonts w:ascii="仿宋" w:hAnsi="仿宋" w:eastAsia="仿宋" w:cs="仿宋"/>
                <w:b/>
                <w:bCs/>
                <w:i w:val="0"/>
                <w:caps w:val="0"/>
                <w:spacing w:val="0"/>
                <w:w w:val="100"/>
                <w:sz w:val="32"/>
                <w:szCs w:val="32"/>
              </w:rPr>
            </w:pPr>
            <w:r>
              <w:rPr>
                <w:rFonts w:hint="eastAsia" w:ascii="仿宋" w:hAnsi="仿宋" w:eastAsia="仿宋" w:cs="仿宋"/>
                <w:b/>
                <w:bCs/>
                <w:i w:val="0"/>
                <w:caps w:val="0"/>
                <w:spacing w:val="0"/>
                <w:w w:val="100"/>
                <w:sz w:val="32"/>
                <w:szCs w:val="32"/>
              </w:rPr>
              <w:t>联系方式</w:t>
            </w:r>
          </w:p>
        </w:tc>
        <w:tc>
          <w:tcPr>
            <w:tcW w:w="1650" w:type="dxa"/>
            <w:vAlign w:val="center"/>
          </w:tcPr>
          <w:p>
            <w:pPr>
              <w:snapToGrid/>
              <w:spacing w:before="0" w:beforeAutospacing="0" w:after="0" w:afterAutospacing="0" w:line="240" w:lineRule="auto"/>
              <w:jc w:val="center"/>
              <w:textAlignment w:val="baseline"/>
              <w:rPr>
                <w:rFonts w:ascii="仿宋" w:hAnsi="仿宋" w:eastAsia="仿宋" w:cs="仿宋"/>
                <w:b/>
                <w:bCs/>
                <w:i w:val="0"/>
                <w:caps w:val="0"/>
                <w:spacing w:val="0"/>
                <w:w w:val="100"/>
                <w:sz w:val="32"/>
                <w:szCs w:val="32"/>
              </w:rPr>
            </w:pPr>
            <w:r>
              <w:rPr>
                <w:rFonts w:hint="eastAsia" w:ascii="仿宋" w:hAnsi="仿宋" w:eastAsia="仿宋" w:cs="仿宋"/>
                <w:b/>
                <w:bCs/>
                <w:i w:val="0"/>
                <w:caps w:val="0"/>
                <w:spacing w:val="0"/>
                <w:w w:val="100"/>
                <w:sz w:val="32"/>
                <w:szCs w:val="32"/>
              </w:rPr>
              <w:t>有无司机</w:t>
            </w:r>
          </w:p>
        </w:tc>
        <w:tc>
          <w:tcPr>
            <w:tcW w:w="1645" w:type="dxa"/>
            <w:vAlign w:val="center"/>
          </w:tcPr>
          <w:p>
            <w:pPr>
              <w:snapToGrid/>
              <w:spacing w:before="0" w:beforeAutospacing="0" w:after="0" w:afterAutospacing="0" w:line="240" w:lineRule="auto"/>
              <w:jc w:val="center"/>
              <w:textAlignment w:val="baseline"/>
              <w:rPr>
                <w:rFonts w:ascii="仿宋" w:hAnsi="仿宋" w:eastAsia="仿宋" w:cs="仿宋"/>
                <w:b/>
                <w:bCs/>
                <w:i w:val="0"/>
                <w:caps w:val="0"/>
                <w:spacing w:val="0"/>
                <w:w w:val="100"/>
                <w:sz w:val="32"/>
                <w:szCs w:val="32"/>
              </w:rPr>
            </w:pPr>
            <w:r>
              <w:rPr>
                <w:rFonts w:hint="eastAsia" w:ascii="仿宋" w:hAnsi="仿宋" w:eastAsia="仿宋" w:cs="仿宋"/>
                <w:b/>
                <w:bCs/>
                <w:i w:val="0"/>
                <w:caps w:val="0"/>
                <w:spacing w:val="0"/>
                <w:w w:val="100"/>
                <w:sz w:val="32"/>
                <w:szCs w:val="32"/>
              </w:rPr>
              <w:t>是否住宿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4" w:hRule="atLeast"/>
          <w:jc w:val="center"/>
        </w:trPr>
        <w:tc>
          <w:tcPr>
            <w:tcW w:w="603" w:type="dxa"/>
          </w:tcPr>
          <w:p>
            <w:pPr>
              <w:snapToGrid/>
              <w:spacing w:before="0" w:beforeAutospacing="0" w:after="0" w:afterAutospacing="0" w:line="240" w:lineRule="auto"/>
              <w:jc w:val="both"/>
              <w:textAlignment w:val="baseline"/>
              <w:rPr>
                <w:rFonts w:ascii="仿宋" w:hAnsi="仿宋" w:eastAsia="仿宋" w:cs="仿宋"/>
                <w:b w:val="0"/>
                <w:i w:val="0"/>
                <w:caps w:val="0"/>
                <w:spacing w:val="0"/>
                <w:w w:val="100"/>
                <w:sz w:val="32"/>
                <w:szCs w:val="32"/>
              </w:rPr>
            </w:pPr>
          </w:p>
        </w:tc>
        <w:tc>
          <w:tcPr>
            <w:tcW w:w="2313" w:type="dxa"/>
          </w:tcPr>
          <w:p>
            <w:pPr>
              <w:snapToGrid/>
              <w:spacing w:before="0" w:beforeAutospacing="0" w:after="0" w:afterAutospacing="0" w:line="240" w:lineRule="auto"/>
              <w:jc w:val="both"/>
              <w:textAlignment w:val="baseline"/>
              <w:rPr>
                <w:rFonts w:ascii="仿宋" w:hAnsi="仿宋" w:eastAsia="仿宋" w:cs="仿宋"/>
                <w:b w:val="0"/>
                <w:i w:val="0"/>
                <w:caps w:val="0"/>
                <w:spacing w:val="0"/>
                <w:w w:val="100"/>
                <w:sz w:val="32"/>
                <w:szCs w:val="32"/>
              </w:rPr>
            </w:pPr>
          </w:p>
        </w:tc>
        <w:tc>
          <w:tcPr>
            <w:tcW w:w="1545" w:type="dxa"/>
          </w:tcPr>
          <w:p>
            <w:pPr>
              <w:snapToGrid/>
              <w:spacing w:before="0" w:beforeAutospacing="0" w:after="0" w:afterAutospacing="0" w:line="240" w:lineRule="auto"/>
              <w:jc w:val="both"/>
              <w:textAlignment w:val="baseline"/>
              <w:rPr>
                <w:rFonts w:ascii="仿宋" w:hAnsi="仿宋" w:eastAsia="仿宋" w:cs="仿宋"/>
                <w:b w:val="0"/>
                <w:i w:val="0"/>
                <w:caps w:val="0"/>
                <w:spacing w:val="0"/>
                <w:w w:val="100"/>
                <w:sz w:val="32"/>
                <w:szCs w:val="32"/>
              </w:rPr>
            </w:pPr>
          </w:p>
        </w:tc>
        <w:tc>
          <w:tcPr>
            <w:tcW w:w="870" w:type="dxa"/>
          </w:tcPr>
          <w:p>
            <w:pPr>
              <w:snapToGrid/>
              <w:spacing w:before="0" w:beforeAutospacing="0" w:after="0" w:afterAutospacing="0" w:line="240" w:lineRule="auto"/>
              <w:jc w:val="both"/>
              <w:textAlignment w:val="baseline"/>
              <w:rPr>
                <w:rFonts w:ascii="仿宋" w:hAnsi="仿宋" w:eastAsia="仿宋" w:cs="仿宋"/>
                <w:b w:val="0"/>
                <w:i w:val="0"/>
                <w:caps w:val="0"/>
                <w:spacing w:val="0"/>
                <w:w w:val="100"/>
                <w:sz w:val="32"/>
                <w:szCs w:val="32"/>
              </w:rPr>
            </w:pPr>
          </w:p>
        </w:tc>
        <w:tc>
          <w:tcPr>
            <w:tcW w:w="1440" w:type="dxa"/>
          </w:tcPr>
          <w:p>
            <w:pPr>
              <w:snapToGrid/>
              <w:spacing w:before="0" w:beforeAutospacing="0" w:after="0" w:afterAutospacing="0" w:line="240" w:lineRule="auto"/>
              <w:jc w:val="both"/>
              <w:textAlignment w:val="baseline"/>
              <w:rPr>
                <w:rFonts w:ascii="仿宋" w:hAnsi="仿宋" w:eastAsia="仿宋" w:cs="仿宋"/>
                <w:b w:val="0"/>
                <w:i w:val="0"/>
                <w:caps w:val="0"/>
                <w:spacing w:val="0"/>
                <w:w w:val="100"/>
                <w:sz w:val="32"/>
                <w:szCs w:val="32"/>
              </w:rPr>
            </w:pPr>
          </w:p>
        </w:tc>
        <w:tc>
          <w:tcPr>
            <w:tcW w:w="4440" w:type="dxa"/>
          </w:tcPr>
          <w:p>
            <w:pPr>
              <w:snapToGrid/>
              <w:spacing w:before="0" w:beforeAutospacing="0" w:after="0" w:afterAutospacing="0" w:line="240" w:lineRule="auto"/>
              <w:jc w:val="both"/>
              <w:textAlignment w:val="baseline"/>
              <w:rPr>
                <w:rFonts w:ascii="仿宋" w:hAnsi="仿宋" w:eastAsia="仿宋" w:cs="仿宋"/>
                <w:b w:val="0"/>
                <w:i w:val="0"/>
                <w:caps w:val="0"/>
                <w:spacing w:val="0"/>
                <w:w w:val="100"/>
                <w:sz w:val="32"/>
                <w:szCs w:val="32"/>
              </w:rPr>
            </w:pPr>
          </w:p>
        </w:tc>
        <w:tc>
          <w:tcPr>
            <w:tcW w:w="1650" w:type="dxa"/>
            <w:vAlign w:val="center"/>
          </w:tcPr>
          <w:p>
            <w:pPr>
              <w:snapToGrid/>
              <w:spacing w:before="0" w:beforeAutospacing="0" w:after="0" w:afterAutospacing="0" w:line="240" w:lineRule="auto"/>
              <w:jc w:val="center"/>
              <w:textAlignment w:val="baseline"/>
              <w:rPr>
                <w:rFonts w:ascii="宋体" w:hAnsi="宋体"/>
                <w:b w:val="0"/>
                <w:i w:val="0"/>
                <w:caps w:val="0"/>
                <w:spacing w:val="0"/>
                <w:w w:val="100"/>
                <w:sz w:val="32"/>
                <w:szCs w:val="32"/>
              </w:rPr>
            </w:pPr>
            <w:r>
              <w:rPr>
                <w:rFonts w:hint="eastAsia" w:ascii="宋体" w:hAnsi="宋体"/>
                <w:b w:val="0"/>
                <w:i w:val="0"/>
                <w:caps w:val="0"/>
                <w:spacing w:val="0"/>
                <w:w w:val="100"/>
                <w:sz w:val="32"/>
                <w:szCs w:val="32"/>
              </w:rPr>
              <w:sym w:font="Wingdings 2" w:char="00A3"/>
            </w:r>
            <w:r>
              <w:rPr>
                <w:rFonts w:hint="eastAsia" w:ascii="宋体" w:hAnsi="宋体"/>
                <w:b w:val="0"/>
                <w:i w:val="0"/>
                <w:caps w:val="0"/>
                <w:spacing w:val="0"/>
                <w:w w:val="100"/>
                <w:sz w:val="32"/>
                <w:szCs w:val="32"/>
              </w:rPr>
              <w:t>有</w:t>
            </w:r>
            <w:r>
              <w:rPr>
                <w:rFonts w:hint="eastAsia" w:ascii="仿宋" w:hAnsi="仿宋" w:eastAsia="仿宋" w:cs="仿宋"/>
                <w:b w:val="0"/>
                <w:i w:val="0"/>
                <w:caps w:val="0"/>
                <w:spacing w:val="0"/>
                <w:w w:val="100"/>
                <w:sz w:val="32"/>
                <w:szCs w:val="32"/>
              </w:rPr>
              <w:t xml:space="preserve"> </w:t>
            </w:r>
            <w:r>
              <w:rPr>
                <w:rFonts w:hint="eastAsia" w:ascii="宋体" w:hAnsi="宋体"/>
                <w:b w:val="0"/>
                <w:i w:val="0"/>
                <w:caps w:val="0"/>
                <w:spacing w:val="0"/>
                <w:w w:val="100"/>
                <w:sz w:val="32"/>
                <w:szCs w:val="32"/>
              </w:rPr>
              <w:sym w:font="Wingdings 2" w:char="00A3"/>
            </w:r>
            <w:r>
              <w:rPr>
                <w:rFonts w:hint="eastAsia" w:ascii="宋体" w:hAnsi="宋体"/>
                <w:b w:val="0"/>
                <w:i w:val="0"/>
                <w:caps w:val="0"/>
                <w:spacing w:val="0"/>
                <w:w w:val="100"/>
                <w:sz w:val="32"/>
                <w:szCs w:val="32"/>
              </w:rPr>
              <w:t>无</w:t>
            </w:r>
          </w:p>
        </w:tc>
        <w:tc>
          <w:tcPr>
            <w:tcW w:w="1645" w:type="dxa"/>
            <w:vAlign w:val="center"/>
          </w:tcPr>
          <w:p>
            <w:pPr>
              <w:snapToGrid/>
              <w:spacing w:before="0" w:beforeAutospacing="0" w:after="0" w:afterAutospacing="0" w:line="240" w:lineRule="auto"/>
              <w:jc w:val="center"/>
              <w:textAlignment w:val="baseline"/>
              <w:rPr>
                <w:rFonts w:ascii="仿宋" w:hAnsi="仿宋" w:eastAsia="仿宋" w:cs="仿宋"/>
                <w:b w:val="0"/>
                <w:i w:val="0"/>
                <w:caps w:val="0"/>
                <w:spacing w:val="0"/>
                <w:w w:val="100"/>
                <w:sz w:val="32"/>
                <w:szCs w:val="32"/>
              </w:rPr>
            </w:pPr>
            <w:r>
              <w:rPr>
                <w:rFonts w:hint="eastAsia" w:ascii="宋体" w:hAnsi="宋体"/>
                <w:b w:val="0"/>
                <w:i w:val="0"/>
                <w:caps w:val="0"/>
                <w:spacing w:val="0"/>
                <w:w w:val="100"/>
                <w:sz w:val="32"/>
                <w:szCs w:val="32"/>
              </w:rPr>
              <w:sym w:font="Wingdings 2" w:char="00A3"/>
            </w:r>
            <w:r>
              <w:rPr>
                <w:rFonts w:hint="eastAsia" w:ascii="仿宋" w:hAnsi="仿宋" w:eastAsia="仿宋" w:cs="仿宋"/>
                <w:b w:val="0"/>
                <w:i w:val="0"/>
                <w:caps w:val="0"/>
                <w:spacing w:val="0"/>
                <w:w w:val="100"/>
                <w:sz w:val="32"/>
                <w:szCs w:val="32"/>
              </w:rPr>
              <w:t xml:space="preserve">是 </w:t>
            </w:r>
            <w:r>
              <w:rPr>
                <w:rFonts w:hint="eastAsia" w:ascii="宋体" w:hAnsi="宋体"/>
                <w:b w:val="0"/>
                <w:i w:val="0"/>
                <w:caps w:val="0"/>
                <w:spacing w:val="0"/>
                <w:w w:val="100"/>
                <w:sz w:val="32"/>
                <w:szCs w:val="32"/>
              </w:rPr>
              <w:t>□</w:t>
            </w:r>
            <w:r>
              <w:rPr>
                <w:rFonts w:hint="eastAsia" w:ascii="仿宋" w:hAnsi="仿宋" w:eastAsia="仿宋" w:cs="仿宋"/>
                <w:b w:val="0"/>
                <w:i w:val="0"/>
                <w:caps w:val="0"/>
                <w:spacing w:val="0"/>
                <w:w w:val="100"/>
                <w:sz w:val="32"/>
                <w:szCs w:val="32"/>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8" w:hRule="atLeast"/>
          <w:jc w:val="center"/>
        </w:trPr>
        <w:tc>
          <w:tcPr>
            <w:tcW w:w="603" w:type="dxa"/>
          </w:tcPr>
          <w:p>
            <w:pPr>
              <w:snapToGrid/>
              <w:spacing w:before="0" w:beforeAutospacing="0" w:after="0" w:afterAutospacing="0" w:line="240" w:lineRule="auto"/>
              <w:jc w:val="both"/>
              <w:textAlignment w:val="baseline"/>
              <w:rPr>
                <w:rFonts w:ascii="仿宋" w:hAnsi="仿宋" w:eastAsia="仿宋" w:cs="仿宋"/>
                <w:b w:val="0"/>
                <w:i w:val="0"/>
                <w:caps w:val="0"/>
                <w:spacing w:val="0"/>
                <w:w w:val="100"/>
                <w:sz w:val="32"/>
                <w:szCs w:val="32"/>
              </w:rPr>
            </w:pPr>
          </w:p>
        </w:tc>
        <w:tc>
          <w:tcPr>
            <w:tcW w:w="2313" w:type="dxa"/>
          </w:tcPr>
          <w:p>
            <w:pPr>
              <w:snapToGrid/>
              <w:spacing w:before="0" w:beforeAutospacing="0" w:after="0" w:afterAutospacing="0" w:line="240" w:lineRule="auto"/>
              <w:jc w:val="both"/>
              <w:textAlignment w:val="baseline"/>
              <w:rPr>
                <w:rFonts w:ascii="仿宋" w:hAnsi="仿宋" w:eastAsia="仿宋" w:cs="仿宋"/>
                <w:b w:val="0"/>
                <w:i w:val="0"/>
                <w:caps w:val="0"/>
                <w:spacing w:val="0"/>
                <w:w w:val="100"/>
                <w:sz w:val="32"/>
                <w:szCs w:val="32"/>
              </w:rPr>
            </w:pPr>
          </w:p>
        </w:tc>
        <w:tc>
          <w:tcPr>
            <w:tcW w:w="1545" w:type="dxa"/>
          </w:tcPr>
          <w:p>
            <w:pPr>
              <w:snapToGrid/>
              <w:spacing w:before="0" w:beforeAutospacing="0" w:after="0" w:afterAutospacing="0" w:line="240" w:lineRule="auto"/>
              <w:jc w:val="both"/>
              <w:textAlignment w:val="baseline"/>
              <w:rPr>
                <w:rFonts w:ascii="仿宋" w:hAnsi="仿宋" w:eastAsia="仿宋" w:cs="仿宋"/>
                <w:b w:val="0"/>
                <w:i w:val="0"/>
                <w:caps w:val="0"/>
                <w:spacing w:val="0"/>
                <w:w w:val="100"/>
                <w:sz w:val="32"/>
                <w:szCs w:val="32"/>
              </w:rPr>
            </w:pPr>
          </w:p>
        </w:tc>
        <w:tc>
          <w:tcPr>
            <w:tcW w:w="870" w:type="dxa"/>
          </w:tcPr>
          <w:p>
            <w:pPr>
              <w:snapToGrid/>
              <w:spacing w:before="0" w:beforeAutospacing="0" w:after="0" w:afterAutospacing="0" w:line="240" w:lineRule="auto"/>
              <w:jc w:val="both"/>
              <w:textAlignment w:val="baseline"/>
              <w:rPr>
                <w:rFonts w:ascii="仿宋" w:hAnsi="仿宋" w:eastAsia="仿宋" w:cs="仿宋"/>
                <w:b w:val="0"/>
                <w:i w:val="0"/>
                <w:caps w:val="0"/>
                <w:spacing w:val="0"/>
                <w:w w:val="100"/>
                <w:sz w:val="32"/>
                <w:szCs w:val="32"/>
              </w:rPr>
            </w:pPr>
          </w:p>
        </w:tc>
        <w:tc>
          <w:tcPr>
            <w:tcW w:w="1440" w:type="dxa"/>
          </w:tcPr>
          <w:p>
            <w:pPr>
              <w:snapToGrid/>
              <w:spacing w:before="0" w:beforeAutospacing="0" w:after="0" w:afterAutospacing="0" w:line="240" w:lineRule="auto"/>
              <w:jc w:val="both"/>
              <w:textAlignment w:val="baseline"/>
              <w:rPr>
                <w:rFonts w:ascii="仿宋" w:hAnsi="仿宋" w:eastAsia="仿宋" w:cs="仿宋"/>
                <w:b w:val="0"/>
                <w:i w:val="0"/>
                <w:caps w:val="0"/>
                <w:spacing w:val="0"/>
                <w:w w:val="100"/>
                <w:sz w:val="32"/>
                <w:szCs w:val="32"/>
              </w:rPr>
            </w:pPr>
          </w:p>
        </w:tc>
        <w:tc>
          <w:tcPr>
            <w:tcW w:w="4440" w:type="dxa"/>
          </w:tcPr>
          <w:p>
            <w:pPr>
              <w:snapToGrid/>
              <w:spacing w:before="0" w:beforeAutospacing="0" w:after="0" w:afterAutospacing="0" w:line="240" w:lineRule="auto"/>
              <w:jc w:val="both"/>
              <w:textAlignment w:val="baseline"/>
              <w:rPr>
                <w:rFonts w:ascii="仿宋" w:hAnsi="仿宋" w:eastAsia="仿宋" w:cs="仿宋"/>
                <w:b w:val="0"/>
                <w:i w:val="0"/>
                <w:caps w:val="0"/>
                <w:spacing w:val="0"/>
                <w:w w:val="100"/>
                <w:sz w:val="32"/>
                <w:szCs w:val="32"/>
              </w:rPr>
            </w:pPr>
          </w:p>
        </w:tc>
        <w:tc>
          <w:tcPr>
            <w:tcW w:w="1650" w:type="dxa"/>
            <w:vAlign w:val="center"/>
          </w:tcPr>
          <w:p>
            <w:pPr>
              <w:snapToGrid/>
              <w:spacing w:before="0" w:beforeAutospacing="0" w:after="0" w:afterAutospacing="0" w:line="240" w:lineRule="auto"/>
              <w:jc w:val="center"/>
              <w:textAlignment w:val="baseline"/>
              <w:rPr>
                <w:rFonts w:ascii="宋体" w:hAnsi="宋体"/>
                <w:b w:val="0"/>
                <w:i w:val="0"/>
                <w:caps w:val="0"/>
                <w:spacing w:val="0"/>
                <w:w w:val="100"/>
                <w:sz w:val="32"/>
                <w:szCs w:val="32"/>
              </w:rPr>
            </w:pPr>
            <w:r>
              <w:rPr>
                <w:rFonts w:hint="eastAsia" w:ascii="宋体" w:hAnsi="宋体"/>
                <w:b w:val="0"/>
                <w:i w:val="0"/>
                <w:caps w:val="0"/>
                <w:spacing w:val="0"/>
                <w:w w:val="100"/>
                <w:sz w:val="32"/>
                <w:szCs w:val="32"/>
              </w:rPr>
              <w:sym w:font="Wingdings 2" w:char="00A3"/>
            </w:r>
            <w:r>
              <w:rPr>
                <w:rFonts w:hint="eastAsia" w:ascii="宋体" w:hAnsi="宋体"/>
                <w:b w:val="0"/>
                <w:i w:val="0"/>
                <w:caps w:val="0"/>
                <w:spacing w:val="0"/>
                <w:w w:val="100"/>
                <w:sz w:val="32"/>
                <w:szCs w:val="32"/>
              </w:rPr>
              <w:t>有</w:t>
            </w:r>
            <w:r>
              <w:rPr>
                <w:rFonts w:hint="eastAsia" w:ascii="仿宋" w:hAnsi="仿宋" w:eastAsia="仿宋" w:cs="仿宋"/>
                <w:b w:val="0"/>
                <w:i w:val="0"/>
                <w:caps w:val="0"/>
                <w:spacing w:val="0"/>
                <w:w w:val="100"/>
                <w:sz w:val="32"/>
                <w:szCs w:val="32"/>
              </w:rPr>
              <w:t xml:space="preserve"> </w:t>
            </w:r>
            <w:r>
              <w:rPr>
                <w:rFonts w:hint="eastAsia" w:ascii="宋体" w:hAnsi="宋体"/>
                <w:b w:val="0"/>
                <w:i w:val="0"/>
                <w:caps w:val="0"/>
                <w:spacing w:val="0"/>
                <w:w w:val="100"/>
                <w:sz w:val="32"/>
                <w:szCs w:val="32"/>
              </w:rPr>
              <w:sym w:font="Wingdings 2" w:char="00A3"/>
            </w:r>
            <w:r>
              <w:rPr>
                <w:rFonts w:hint="eastAsia" w:ascii="宋体" w:hAnsi="宋体"/>
                <w:b w:val="0"/>
                <w:i w:val="0"/>
                <w:caps w:val="0"/>
                <w:spacing w:val="0"/>
                <w:w w:val="100"/>
                <w:sz w:val="32"/>
                <w:szCs w:val="32"/>
              </w:rPr>
              <w:t>无</w:t>
            </w:r>
          </w:p>
        </w:tc>
        <w:tc>
          <w:tcPr>
            <w:tcW w:w="1645" w:type="dxa"/>
            <w:vAlign w:val="center"/>
          </w:tcPr>
          <w:p>
            <w:pPr>
              <w:snapToGrid/>
              <w:spacing w:before="0" w:beforeAutospacing="0" w:after="0" w:afterAutospacing="0" w:line="240" w:lineRule="auto"/>
              <w:jc w:val="center"/>
              <w:textAlignment w:val="baseline"/>
              <w:rPr>
                <w:rFonts w:ascii="仿宋" w:hAnsi="仿宋" w:eastAsia="仿宋" w:cs="仿宋"/>
                <w:b w:val="0"/>
                <w:i w:val="0"/>
                <w:caps w:val="0"/>
                <w:spacing w:val="0"/>
                <w:w w:val="100"/>
                <w:sz w:val="32"/>
                <w:szCs w:val="32"/>
              </w:rPr>
            </w:pPr>
            <w:r>
              <w:rPr>
                <w:rFonts w:hint="eastAsia" w:ascii="宋体" w:hAnsi="宋体"/>
                <w:b w:val="0"/>
                <w:i w:val="0"/>
                <w:caps w:val="0"/>
                <w:spacing w:val="0"/>
                <w:w w:val="100"/>
                <w:sz w:val="32"/>
                <w:szCs w:val="32"/>
              </w:rPr>
              <w:sym w:font="Wingdings 2" w:char="00A3"/>
            </w:r>
            <w:r>
              <w:rPr>
                <w:rFonts w:hint="eastAsia" w:ascii="仿宋" w:hAnsi="仿宋" w:eastAsia="仿宋" w:cs="仿宋"/>
                <w:b w:val="0"/>
                <w:i w:val="0"/>
                <w:caps w:val="0"/>
                <w:spacing w:val="0"/>
                <w:w w:val="100"/>
                <w:sz w:val="32"/>
                <w:szCs w:val="32"/>
              </w:rPr>
              <w:t xml:space="preserve">是 </w:t>
            </w:r>
            <w:r>
              <w:rPr>
                <w:rFonts w:hint="eastAsia" w:ascii="宋体" w:hAnsi="宋体"/>
                <w:b w:val="0"/>
                <w:i w:val="0"/>
                <w:caps w:val="0"/>
                <w:spacing w:val="0"/>
                <w:w w:val="100"/>
                <w:sz w:val="32"/>
                <w:szCs w:val="32"/>
              </w:rPr>
              <w:t>□</w:t>
            </w:r>
            <w:r>
              <w:rPr>
                <w:rFonts w:hint="eastAsia" w:ascii="仿宋" w:hAnsi="仿宋" w:eastAsia="仿宋" w:cs="仿宋"/>
                <w:b w:val="0"/>
                <w:i w:val="0"/>
                <w:caps w:val="0"/>
                <w:spacing w:val="0"/>
                <w:w w:val="100"/>
                <w:sz w:val="32"/>
                <w:szCs w:val="32"/>
              </w:rPr>
              <w:t>否</w:t>
            </w:r>
          </w:p>
        </w:tc>
      </w:tr>
    </w:tbl>
    <w:p>
      <w:pPr>
        <w:snapToGrid/>
        <w:spacing w:before="0" w:beforeAutospacing="0" w:after="0" w:afterAutospacing="0" w:line="240" w:lineRule="auto"/>
        <w:jc w:val="left"/>
        <w:textAlignment w:val="baseline"/>
        <w:rPr>
          <w:rFonts w:ascii="仿宋" w:hAnsi="仿宋" w:eastAsia="仿宋"/>
          <w:b w:val="0"/>
          <w:i w:val="0"/>
          <w:caps w:val="0"/>
          <w:spacing w:val="0"/>
          <w:w w:val="100"/>
          <w:sz w:val="32"/>
          <w:szCs w:val="32"/>
        </w:rPr>
      </w:pPr>
      <w:r>
        <w:rPr>
          <w:rFonts w:hint="eastAsia" w:ascii="仿宋" w:hAnsi="仿宋" w:eastAsia="仿宋"/>
          <w:b w:val="0"/>
          <w:i w:val="0"/>
          <w:caps w:val="0"/>
          <w:spacing w:val="0"/>
          <w:w w:val="100"/>
          <w:sz w:val="32"/>
          <w:szCs w:val="32"/>
        </w:rPr>
        <w:t>请将回执表于2</w:t>
      </w:r>
      <w:r>
        <w:rPr>
          <w:rFonts w:hint="eastAsia" w:ascii="仿宋" w:hAnsi="仿宋" w:eastAsia="仿宋"/>
          <w:b w:val="0"/>
          <w:i w:val="0"/>
          <w:caps w:val="0"/>
          <w:spacing w:val="0"/>
          <w:w w:val="100"/>
          <w:sz w:val="32"/>
          <w:szCs w:val="32"/>
          <w:lang w:val="en-US" w:eastAsia="zh-CN"/>
        </w:rPr>
        <w:t>021</w:t>
      </w:r>
      <w:r>
        <w:rPr>
          <w:rFonts w:hint="eastAsia" w:ascii="仿宋" w:hAnsi="仿宋" w:eastAsia="仿宋"/>
          <w:b w:val="0"/>
          <w:i w:val="0"/>
          <w:caps w:val="0"/>
          <w:spacing w:val="0"/>
          <w:w w:val="100"/>
          <w:sz w:val="32"/>
          <w:szCs w:val="32"/>
        </w:rPr>
        <w:t>年</w:t>
      </w:r>
      <w:r>
        <w:rPr>
          <w:rFonts w:hint="eastAsia" w:ascii="仿宋" w:hAnsi="仿宋" w:eastAsia="仿宋"/>
          <w:b w:val="0"/>
          <w:i w:val="0"/>
          <w:caps w:val="0"/>
          <w:spacing w:val="0"/>
          <w:w w:val="100"/>
          <w:sz w:val="32"/>
          <w:szCs w:val="32"/>
          <w:lang w:val="en-US" w:eastAsia="zh-CN"/>
        </w:rPr>
        <w:t>3</w:t>
      </w:r>
      <w:r>
        <w:rPr>
          <w:rFonts w:hint="eastAsia" w:ascii="仿宋" w:hAnsi="仿宋" w:eastAsia="仿宋"/>
          <w:b w:val="0"/>
          <w:i w:val="0"/>
          <w:caps w:val="0"/>
          <w:spacing w:val="0"/>
          <w:w w:val="100"/>
          <w:sz w:val="32"/>
          <w:szCs w:val="32"/>
        </w:rPr>
        <w:t>月2</w:t>
      </w:r>
      <w:r>
        <w:rPr>
          <w:rFonts w:hint="eastAsia" w:ascii="仿宋" w:hAnsi="仿宋" w:eastAsia="仿宋"/>
          <w:b w:val="0"/>
          <w:i w:val="0"/>
          <w:caps w:val="0"/>
          <w:spacing w:val="0"/>
          <w:w w:val="100"/>
          <w:sz w:val="32"/>
          <w:szCs w:val="32"/>
          <w:lang w:val="en-US" w:eastAsia="zh-CN"/>
        </w:rPr>
        <w:t>5</w:t>
      </w:r>
      <w:r>
        <w:rPr>
          <w:rFonts w:hint="eastAsia" w:ascii="仿宋" w:hAnsi="仿宋" w:eastAsia="仿宋"/>
          <w:b w:val="0"/>
          <w:i w:val="0"/>
          <w:caps w:val="0"/>
          <w:spacing w:val="0"/>
          <w:w w:val="100"/>
          <w:sz w:val="32"/>
          <w:szCs w:val="32"/>
        </w:rPr>
        <w:t>日1</w:t>
      </w:r>
      <w:r>
        <w:rPr>
          <w:rFonts w:ascii="仿宋" w:hAnsi="仿宋" w:eastAsia="仿宋"/>
          <w:b w:val="0"/>
          <w:i w:val="0"/>
          <w:caps w:val="0"/>
          <w:spacing w:val="0"/>
          <w:w w:val="100"/>
          <w:sz w:val="32"/>
          <w:szCs w:val="32"/>
        </w:rPr>
        <w:t>2</w:t>
      </w:r>
      <w:r>
        <w:rPr>
          <w:rFonts w:hint="eastAsia" w:ascii="仿宋" w:hAnsi="仿宋" w:eastAsia="仿宋"/>
          <w:b w:val="0"/>
          <w:i w:val="0"/>
          <w:caps w:val="0"/>
          <w:spacing w:val="0"/>
          <w:w w:val="100"/>
          <w:sz w:val="32"/>
          <w:szCs w:val="32"/>
        </w:rPr>
        <w:t>:00前报至重庆市职业教育学会指定邮箱:</w:t>
      </w:r>
      <w:r>
        <w:rPr>
          <w:rFonts w:hint="eastAsia" w:ascii="仿宋" w:hAnsi="仿宋" w:eastAsia="仿宋"/>
          <w:b w:val="0"/>
          <w:i w:val="0"/>
          <w:caps w:val="0"/>
          <w:spacing w:val="0"/>
          <w:w w:val="100"/>
          <w:sz w:val="32"/>
          <w:szCs w:val="32"/>
          <w:lang w:val="en-US" w:eastAsia="zh-CN"/>
        </w:rPr>
        <w:t>78733229</w:t>
      </w:r>
      <w:r>
        <w:rPr>
          <w:rFonts w:hint="eastAsia" w:ascii="仿宋" w:hAnsi="仿宋" w:eastAsia="仿宋"/>
          <w:b w:val="0"/>
          <w:i w:val="0"/>
          <w:caps w:val="0"/>
          <w:spacing w:val="0"/>
          <w:w w:val="100"/>
          <w:sz w:val="32"/>
          <w:szCs w:val="32"/>
        </w:rPr>
        <w:t>@qq.com</w:t>
      </w:r>
    </w:p>
    <w:p>
      <w:pPr>
        <w:snapToGrid/>
        <w:spacing w:before="0" w:beforeAutospacing="0" w:after="0" w:afterAutospacing="0" w:line="240" w:lineRule="auto"/>
        <w:jc w:val="both"/>
        <w:textAlignment w:val="baseline"/>
        <w:rPr>
          <w:rFonts w:hint="eastAsia" w:ascii="仿宋" w:hAnsi="仿宋" w:eastAsia="仿宋"/>
          <w:b w:val="0"/>
          <w:i w:val="0"/>
          <w:caps w:val="0"/>
          <w:spacing w:val="0"/>
          <w:w w:val="100"/>
          <w:sz w:val="32"/>
          <w:szCs w:val="32"/>
        </w:rPr>
      </w:pPr>
      <w:r>
        <w:rPr>
          <w:rFonts w:hint="eastAsia" w:ascii="仿宋" w:hAnsi="仿宋" w:eastAsia="仿宋"/>
          <w:b w:val="0"/>
          <w:i w:val="0"/>
          <w:caps w:val="0"/>
          <w:spacing w:val="0"/>
          <w:w w:val="100"/>
          <w:sz w:val="32"/>
          <w:szCs w:val="32"/>
        </w:rPr>
        <w:t>联系人及联系方式：重庆市职业教育学会，袁丽娟，电话：13883867988。</w:t>
      </w:r>
    </w:p>
    <w:p>
      <w:pPr>
        <w:snapToGrid/>
        <w:spacing w:before="0" w:beforeAutospacing="0" w:after="0" w:afterAutospacing="0" w:line="240" w:lineRule="auto"/>
        <w:jc w:val="both"/>
        <w:textAlignment w:val="baseline"/>
        <w:rPr>
          <w:rFonts w:hint="eastAsia" w:ascii="仿宋" w:hAnsi="仿宋" w:eastAsia="仿宋"/>
          <w:b w:val="0"/>
          <w:i w:val="0"/>
          <w:caps w:val="0"/>
          <w:spacing w:val="0"/>
          <w:w w:val="100"/>
          <w:sz w:val="32"/>
          <w:szCs w:val="32"/>
        </w:rPr>
      </w:pPr>
    </w:p>
    <w:p>
      <w:pPr>
        <w:snapToGrid/>
        <w:spacing w:before="0" w:beforeAutospacing="0" w:after="0" w:afterAutospacing="0" w:line="240" w:lineRule="auto"/>
        <w:jc w:val="both"/>
        <w:textAlignment w:val="baseline"/>
        <w:rPr>
          <w:rFonts w:hint="eastAsia" w:ascii="仿宋" w:hAnsi="仿宋" w:eastAsia="仿宋"/>
          <w:b w:val="0"/>
          <w:i w:val="0"/>
          <w:caps w:val="0"/>
          <w:spacing w:val="0"/>
          <w:w w:val="100"/>
          <w:sz w:val="32"/>
          <w:szCs w:val="32"/>
        </w:rPr>
      </w:pPr>
    </w:p>
    <w:p>
      <w:pPr>
        <w:tabs>
          <w:tab w:val="left" w:pos="8690"/>
        </w:tabs>
        <w:snapToGrid/>
        <w:spacing w:before="0" w:beforeAutospacing="0" w:after="0" w:afterAutospacing="0" w:line="600" w:lineRule="exact"/>
        <w:ind w:firstLine="320" w:firstLineChars="100"/>
        <w:jc w:val="both"/>
        <w:textAlignment w:val="baseline"/>
        <w:rPr>
          <w:rFonts w:hint="eastAsia" w:ascii="方正仿宋_GBK" w:hAnsi="方正仿宋_GBK" w:eastAsia="方正仿宋_GBK" w:cs="方正仿宋_GBK"/>
          <w:b w:val="0"/>
          <w:i w:val="0"/>
          <w:caps w:val="0"/>
          <w:spacing w:val="0"/>
          <w:w w:val="100"/>
          <w:sz w:val="32"/>
          <w:szCs w:val="32"/>
        </w:rPr>
      </w:pPr>
      <w:r>
        <w:rPr>
          <w:rFonts w:ascii="方正仿宋_GBK" w:hAnsi="方正仿宋_GBK" w:eastAsia="方正仿宋_GBK" w:cs="方正仿宋_GBK"/>
          <w:b w:val="0"/>
          <w:i w:val="0"/>
          <w:caps w:val="0"/>
          <w:spacing w:val="0"/>
          <w:w w:val="100"/>
          <w:sz w:val="32"/>
          <w:szCs w:val="32"/>
        </w:rPr>
        <mc:AlternateContent>
          <mc:Choice Requires="wps">
            <w:drawing>
              <wp:anchor distT="0" distB="0" distL="0" distR="0" simplePos="0" relativeHeight="1024" behindDoc="0" locked="0" layoutInCell="1" allowOverlap="1">
                <wp:simplePos x="0" y="0"/>
                <wp:positionH relativeFrom="column">
                  <wp:posOffset>81280</wp:posOffset>
                </wp:positionH>
                <wp:positionV relativeFrom="paragraph">
                  <wp:posOffset>387350</wp:posOffset>
                </wp:positionV>
                <wp:extent cx="8780145" cy="8890"/>
                <wp:effectExtent l="0" t="0" r="0" b="0"/>
                <wp:wrapNone/>
                <wp:docPr id="1026" name="直接连接符 2"/>
                <wp:cNvGraphicFramePr/>
                <a:graphic xmlns:a="http://schemas.openxmlformats.org/drawingml/2006/main">
                  <a:graphicData uri="http://schemas.microsoft.com/office/word/2010/wordprocessingShape">
                    <wps:wsp>
                      <wps:cNvCnPr/>
                      <wps:spPr>
                        <a:xfrm flipV="1">
                          <a:off x="0" y="0"/>
                          <a:ext cx="8780145" cy="8890"/>
                        </a:xfrm>
                        <a:prstGeom prst="line">
                          <a:avLst/>
                        </a:prstGeom>
                        <a:ln w="9525" cap="flat" cmpd="sng">
                          <a:solidFill>
                            <a:srgbClr val="000000"/>
                          </a:solidFill>
                          <a:prstDash val="solid"/>
                          <a:round/>
                          <a:headEnd type="none" w="med" len="med"/>
                          <a:tailEnd type="none" w="med" len="med"/>
                        </a:ln>
                      </wps:spPr>
                      <wps:bodyPr/>
                    </wps:wsp>
                  </a:graphicData>
                </a:graphic>
              </wp:anchor>
            </w:drawing>
          </mc:Choice>
          <mc:Fallback>
            <w:pict>
              <v:line id="直接连接符 2" o:spid="_x0000_s1026" o:spt="20" style="position:absolute;left:0pt;flip:y;margin-left:6.4pt;margin-top:30.5pt;height:0.7pt;width:691.35pt;z-index:1024;mso-width-relative:page;mso-height-relative:page;" filled="f" stroked="t" coordsize="21600,21600" o:gfxdata="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Bl4MCd1gAAAAkBAAAPAAAAAAAAAAEAIAAAACIAAABkcnMvZG93bnJl&#10;di54bWxQSwECFAAUAAAACACHTuJAY8qRbf8BAADyAwAADgAAAAAAAAABACAAAAAlAQAAZHJzL2Uy&#10;b0RvYy54bWxQSwUGAAAAAAYABgBZAQAAlgUAAAAA&#10;">
                <v:fill on="f" focussize="0,0"/>
                <v:stroke color="#000000" joinstyle="round"/>
                <v:imagedata o:title=""/>
                <o:lock v:ext="edit" aspectratio="f"/>
              </v:line>
            </w:pict>
          </mc:Fallback>
        </mc:AlternateContent>
      </w:r>
      <w:r>
        <w:rPr>
          <w:rFonts w:ascii="方正仿宋_GBK" w:hAnsi="方正仿宋_GBK" w:eastAsia="方正仿宋_GBK" w:cs="方正仿宋_GBK"/>
          <w:b w:val="0"/>
          <w:i w:val="0"/>
          <w:caps w:val="0"/>
          <w:spacing w:val="0"/>
          <w:w w:val="100"/>
          <w:sz w:val="32"/>
          <w:szCs w:val="32"/>
        </w:rPr>
        <mc:AlternateContent>
          <mc:Choice Requires="wps">
            <w:drawing>
              <wp:anchor distT="0" distB="0" distL="0" distR="0" simplePos="0" relativeHeight="1024" behindDoc="0" locked="0" layoutInCell="1" allowOverlap="1">
                <wp:simplePos x="0" y="0"/>
                <wp:positionH relativeFrom="column">
                  <wp:posOffset>89535</wp:posOffset>
                </wp:positionH>
                <wp:positionV relativeFrom="paragraph">
                  <wp:posOffset>28575</wp:posOffset>
                </wp:positionV>
                <wp:extent cx="8740775" cy="635"/>
                <wp:effectExtent l="0" t="0" r="0" b="0"/>
                <wp:wrapNone/>
                <wp:docPr id="1027" name="直接连接符 4"/>
                <wp:cNvGraphicFramePr/>
                <a:graphic xmlns:a="http://schemas.openxmlformats.org/drawingml/2006/main">
                  <a:graphicData uri="http://schemas.microsoft.com/office/word/2010/wordprocessingShape">
                    <wps:wsp>
                      <wps:cNvCnPr/>
                      <wps:spPr>
                        <a:xfrm>
                          <a:off x="0" y="0"/>
                          <a:ext cx="8740775" cy="634"/>
                        </a:xfrm>
                        <a:prstGeom prst="line">
                          <a:avLst/>
                        </a:prstGeom>
                        <a:ln w="9525" cap="flat" cmpd="sng">
                          <a:solidFill>
                            <a:srgbClr val="000000"/>
                          </a:solidFill>
                          <a:prstDash val="solid"/>
                          <a:round/>
                          <a:headEnd type="none" w="med" len="med"/>
                          <a:tailEnd type="none" w="med" len="med"/>
                        </a:ln>
                      </wps:spPr>
                      <wps:bodyPr/>
                    </wps:wsp>
                  </a:graphicData>
                </a:graphic>
              </wp:anchor>
            </w:drawing>
          </mc:Choice>
          <mc:Fallback>
            <w:pict>
              <v:line id="直接连接符 4" o:spid="_x0000_s1026" o:spt="20" style="position:absolute;left:0pt;margin-left:7.05pt;margin-top:2.25pt;height:0.05pt;width:688.25pt;z-index:1024;mso-width-relative:page;mso-height-relative:page;" filled="f" stroked="t" coordsize="21600,21600" o:gfxdata="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C7rw73UAAAABwEAAA8AAAAAAAAAAQAgAAAAIgAAAGRycy9kb3ducmV2LnhtbFBLAQIU&#10;ABQAAAAIAIdO4kDSXuw89wEAAOcDAAAOAAAAAAAAAAEAIAAAACMBAABkcnMvZTJvRG9jLnhtbFBL&#10;BQYAAAAABgAGAFkBAACMBQAAAAA=&#10;">
                <v:fill on="f" focussize="0,0"/>
                <v:stroke color="#000000" joinstyle="round"/>
                <v:imagedata o:title=""/>
                <o:lock v:ext="edit" aspectratio="f"/>
              </v:line>
            </w:pict>
          </mc:Fallback>
        </mc:AlternateContent>
      </w:r>
      <w:r>
        <w:rPr>
          <w:rFonts w:hint="eastAsia" w:ascii="方正仿宋_GBK" w:hAnsi="方正仿宋_GBK" w:eastAsia="方正仿宋_GBK" w:cs="方正仿宋_GBK"/>
          <w:b w:val="0"/>
          <w:i w:val="0"/>
          <w:caps w:val="0"/>
          <w:spacing w:val="0"/>
          <w:w w:val="100"/>
          <w:sz w:val="32"/>
          <w:szCs w:val="32"/>
        </w:rPr>
        <w:t xml:space="preserve">重庆市职业教育学会秘书处    </w:t>
      </w:r>
      <w:r>
        <w:rPr>
          <w:rFonts w:hint="eastAsia" w:cs="方正仿宋_GBK"/>
          <w:b w:val="0"/>
          <w:i w:val="0"/>
          <w:caps w:val="0"/>
          <w:spacing w:val="0"/>
          <w:w w:val="100"/>
          <w:sz w:val="32"/>
          <w:szCs w:val="32"/>
        </w:rPr>
        <w:t xml:space="preserve">  </w:t>
      </w:r>
      <w:r>
        <w:rPr>
          <w:rFonts w:hint="eastAsia" w:cs="方正仿宋_GBK"/>
          <w:b w:val="0"/>
          <w:i w:val="0"/>
          <w:caps w:val="0"/>
          <w:spacing w:val="0"/>
          <w:w w:val="100"/>
          <w:sz w:val="32"/>
          <w:szCs w:val="32"/>
          <w:lang w:val="en-US" w:eastAsia="zh-CN"/>
        </w:rPr>
        <w:t xml:space="preserve">                             </w:t>
      </w:r>
      <w:r>
        <w:rPr>
          <w:rFonts w:hint="eastAsia" w:ascii="方正仿宋_GBK" w:hAnsi="方正仿宋_GBK" w:eastAsia="方正仿宋_GBK" w:cs="方正仿宋_GBK"/>
          <w:b w:val="0"/>
          <w:i w:val="0"/>
          <w:caps w:val="0"/>
          <w:spacing w:val="0"/>
          <w:w w:val="100"/>
          <w:sz w:val="32"/>
          <w:szCs w:val="32"/>
        </w:rPr>
        <w:t xml:space="preserve">  202</w:t>
      </w:r>
      <w:r>
        <w:rPr>
          <w:rFonts w:hint="eastAsia" w:ascii="方正仿宋_GBK" w:hAnsi="方正仿宋_GBK" w:eastAsia="方正仿宋_GBK" w:cs="方正仿宋_GBK"/>
          <w:b w:val="0"/>
          <w:i w:val="0"/>
          <w:caps w:val="0"/>
          <w:spacing w:val="0"/>
          <w:w w:val="100"/>
          <w:sz w:val="32"/>
          <w:szCs w:val="32"/>
          <w:lang w:val="en-US" w:eastAsia="zh-CN"/>
        </w:rPr>
        <w:t>1</w:t>
      </w:r>
      <w:r>
        <w:rPr>
          <w:rFonts w:hint="eastAsia" w:ascii="方正仿宋_GBK" w:hAnsi="方正仿宋_GBK" w:eastAsia="方正仿宋_GBK" w:cs="方正仿宋_GBK"/>
          <w:b w:val="0"/>
          <w:i w:val="0"/>
          <w:caps w:val="0"/>
          <w:spacing w:val="0"/>
          <w:w w:val="100"/>
          <w:sz w:val="32"/>
          <w:szCs w:val="32"/>
        </w:rPr>
        <w:t>年</w:t>
      </w:r>
      <w:r>
        <w:rPr>
          <w:rFonts w:hint="eastAsia" w:ascii="方正仿宋_GBK" w:hAnsi="方正仿宋_GBK" w:eastAsia="方正仿宋_GBK" w:cs="方正仿宋_GBK"/>
          <w:b w:val="0"/>
          <w:i w:val="0"/>
          <w:caps w:val="0"/>
          <w:spacing w:val="0"/>
          <w:w w:val="100"/>
          <w:sz w:val="32"/>
          <w:szCs w:val="32"/>
          <w:lang w:val="en-US" w:eastAsia="zh-CN"/>
        </w:rPr>
        <w:t>3</w:t>
      </w:r>
      <w:r>
        <w:rPr>
          <w:rFonts w:hint="eastAsia" w:ascii="方正仿宋_GBK" w:hAnsi="方正仿宋_GBK" w:eastAsia="方正仿宋_GBK" w:cs="方正仿宋_GBK"/>
          <w:b w:val="0"/>
          <w:i w:val="0"/>
          <w:caps w:val="0"/>
          <w:spacing w:val="0"/>
          <w:w w:val="100"/>
          <w:sz w:val="32"/>
          <w:szCs w:val="32"/>
        </w:rPr>
        <w:t>月</w:t>
      </w:r>
      <w:r>
        <w:rPr>
          <w:rFonts w:hint="eastAsia" w:ascii="方正仿宋_GBK" w:hAnsi="方正仿宋_GBK" w:eastAsia="方正仿宋_GBK" w:cs="方正仿宋_GBK"/>
          <w:b w:val="0"/>
          <w:i w:val="0"/>
          <w:caps w:val="0"/>
          <w:spacing w:val="0"/>
          <w:w w:val="100"/>
          <w:sz w:val="32"/>
          <w:szCs w:val="32"/>
          <w:lang w:val="en-US" w:eastAsia="zh-CN"/>
        </w:rPr>
        <w:t>19</w:t>
      </w:r>
      <w:r>
        <w:rPr>
          <w:rFonts w:hint="eastAsia" w:ascii="方正仿宋_GBK" w:hAnsi="方正仿宋_GBK" w:eastAsia="方正仿宋_GBK" w:cs="方正仿宋_GBK"/>
          <w:b w:val="0"/>
          <w:i w:val="0"/>
          <w:caps w:val="0"/>
          <w:spacing w:val="0"/>
          <w:w w:val="100"/>
          <w:sz w:val="32"/>
          <w:szCs w:val="32"/>
        </w:rPr>
        <w:t>日印发</w:t>
      </w:r>
    </w:p>
    <w:sectPr>
      <w:pgSz w:w="16838" w:h="11906" w:orient="landscape"/>
      <w:pgMar w:top="1446" w:right="2183" w:bottom="1446" w:left="1446" w:header="851" w:footer="992" w:gutter="0"/>
      <w:pgNumType w:fmt="numberInDash"/>
      <w:cols w:space="0" w:num="1"/>
      <w:rtlGutter w:val="0"/>
      <w:docGrid w:type="lines" w:linePitch="32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0" distR="0" simplePos="0" relativeHeight="102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097" name="文本框 1"/>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pPr>
                            <w:pStyle w:val="2"/>
                            <w:rPr>
                              <w:rFonts w:hint="eastAsia" w:ascii="方正仿宋_GBK" w:hAnsi="方正仿宋_GBK" w:eastAsia="方正仿宋_GBK" w:cs="方正仿宋_GBK"/>
                              <w:sz w:val="28"/>
                              <w:szCs w:val="28"/>
                              <w:lang w:eastAsia="zh-CN"/>
                            </w:rPr>
                          </w:pPr>
                          <w:r>
                            <w:rPr>
                              <w:rFonts w:hint="eastAsia" w:ascii="方正仿宋_GBK" w:hAnsi="方正仿宋_GBK" w:eastAsia="方正仿宋_GBK" w:cs="方正仿宋_GBK"/>
                              <w:sz w:val="28"/>
                              <w:szCs w:val="28"/>
                              <w:lang w:eastAsia="zh-CN"/>
                            </w:rPr>
                            <w:fldChar w:fldCharType="begin"/>
                          </w:r>
                          <w:r>
                            <w:rPr>
                              <w:rFonts w:hint="eastAsia" w:ascii="方正仿宋_GBK" w:hAnsi="方正仿宋_GBK" w:eastAsia="方正仿宋_GBK" w:cs="方正仿宋_GBK"/>
                              <w:sz w:val="28"/>
                              <w:szCs w:val="28"/>
                              <w:lang w:eastAsia="zh-CN"/>
                            </w:rPr>
                            <w:instrText xml:space="preserve"> PAGE  \* MERGEFORMAT </w:instrText>
                          </w:r>
                          <w:r>
                            <w:rPr>
                              <w:rFonts w:hint="eastAsia" w:ascii="方正仿宋_GBK" w:hAnsi="方正仿宋_GBK" w:eastAsia="方正仿宋_GBK" w:cs="方正仿宋_GBK"/>
                              <w:sz w:val="28"/>
                              <w:szCs w:val="28"/>
                              <w:lang w:eastAsia="zh-CN"/>
                            </w:rPr>
                            <w:fldChar w:fldCharType="separate"/>
                          </w:r>
                          <w:r>
                            <w:rPr>
                              <w:rFonts w:hint="eastAsia" w:ascii="方正仿宋_GBK" w:hAnsi="方正仿宋_GBK" w:eastAsia="方正仿宋_GBK" w:cs="方正仿宋_GBK"/>
                              <w:sz w:val="28"/>
                              <w:szCs w:val="28"/>
                              <w:lang w:eastAsia="zh-CN"/>
                            </w:rPr>
                            <w:t>1</w:t>
                          </w:r>
                          <w:r>
                            <w:rPr>
                              <w:rFonts w:hint="eastAsia" w:ascii="方正仿宋_GBK" w:hAnsi="方正仿宋_GBK" w:eastAsia="方正仿宋_GBK" w:cs="方正仿宋_GBK"/>
                              <w:sz w:val="28"/>
                              <w:szCs w:val="28"/>
                              <w:lang w:eastAsia="zh-CN"/>
                            </w:rPr>
                            <w:fldChar w:fldCharType="end"/>
                          </w:r>
                        </w:p>
                      </w:txbxContent>
                    </wps:txbx>
                    <wps:bodyPr vert="horz" wrap="none" lIns="0" tIns="0" rIns="0" bIns="0" anchor="t" upright="0">
                      <a:spAutoFit/>
                    </wps:bodyPr>
                  </wps:wsp>
                </a:graphicData>
              </a:graphic>
            </wp:anchor>
          </w:drawing>
        </mc:Choice>
        <mc:Fallback>
          <w:pict>
            <v:rect id="文本框 1" o:spid="_x0000_s1026" o:spt="1" style="position:absolute;left:0pt;margin-top:0pt;height:144pt;width:144pt;mso-position-horizontal:outside;mso-position-horizontal-relative:margin;mso-wrap-style:none;z-index:102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C5dblS0AAAAAUBAAAPAAAAAAAAAAEAIAAAACIAAABkcnMv&#10;ZG93bnJldi54bWxQSwECFAAUAAAACACHTuJATJJX/tIBAACeAwAADgAAAAAAAAABACAAAAAfAQAA&#10;ZHJzL2Uyb0RvYy54bWxQSwUGAAAAAAYABgBZAQAAYwUAAAAA&#10;">
              <v:fill on="f" focussize="0,0"/>
              <v:stroke on="f"/>
              <v:imagedata o:title=""/>
              <o:lock v:ext="edit" aspectratio="f"/>
              <v:textbox inset="0mm,0mm,0mm,0mm" style="mso-fit-shape-to-text:t;">
                <w:txbxContent>
                  <w:p>
                    <w:pPr>
                      <w:pStyle w:val="2"/>
                      <w:rPr>
                        <w:rFonts w:hint="eastAsia" w:ascii="方正仿宋_GBK" w:hAnsi="方正仿宋_GBK" w:eastAsia="方正仿宋_GBK" w:cs="方正仿宋_GBK"/>
                        <w:sz w:val="28"/>
                        <w:szCs w:val="28"/>
                        <w:lang w:eastAsia="zh-CN"/>
                      </w:rPr>
                    </w:pPr>
                    <w:r>
                      <w:rPr>
                        <w:rFonts w:hint="eastAsia" w:ascii="方正仿宋_GBK" w:hAnsi="方正仿宋_GBK" w:eastAsia="方正仿宋_GBK" w:cs="方正仿宋_GBK"/>
                        <w:sz w:val="28"/>
                        <w:szCs w:val="28"/>
                        <w:lang w:eastAsia="zh-CN"/>
                      </w:rPr>
                      <w:fldChar w:fldCharType="begin"/>
                    </w:r>
                    <w:r>
                      <w:rPr>
                        <w:rFonts w:hint="eastAsia" w:ascii="方正仿宋_GBK" w:hAnsi="方正仿宋_GBK" w:eastAsia="方正仿宋_GBK" w:cs="方正仿宋_GBK"/>
                        <w:sz w:val="28"/>
                        <w:szCs w:val="28"/>
                        <w:lang w:eastAsia="zh-CN"/>
                      </w:rPr>
                      <w:instrText xml:space="preserve"> PAGE  \* MERGEFORMAT </w:instrText>
                    </w:r>
                    <w:r>
                      <w:rPr>
                        <w:rFonts w:hint="eastAsia" w:ascii="方正仿宋_GBK" w:hAnsi="方正仿宋_GBK" w:eastAsia="方正仿宋_GBK" w:cs="方正仿宋_GBK"/>
                        <w:sz w:val="28"/>
                        <w:szCs w:val="28"/>
                        <w:lang w:eastAsia="zh-CN"/>
                      </w:rPr>
                      <w:fldChar w:fldCharType="separate"/>
                    </w:r>
                    <w:r>
                      <w:rPr>
                        <w:rFonts w:hint="eastAsia" w:ascii="方正仿宋_GBK" w:hAnsi="方正仿宋_GBK" w:eastAsia="方正仿宋_GBK" w:cs="方正仿宋_GBK"/>
                        <w:sz w:val="28"/>
                        <w:szCs w:val="28"/>
                        <w:lang w:eastAsia="zh-CN"/>
                      </w:rPr>
                      <w:t>1</w:t>
                    </w:r>
                    <w:r>
                      <w:rPr>
                        <w:rFonts w:hint="eastAsia" w:ascii="方正仿宋_GBK" w:hAnsi="方正仿宋_GBK" w:eastAsia="方正仿宋_GBK" w:cs="方正仿宋_GBK"/>
                        <w:sz w:val="28"/>
                        <w:szCs w:val="28"/>
                        <w:lang w:eastAsia="zh-CN"/>
                      </w:rPr>
                      <w:fldChar w:fldCharType="end"/>
                    </w:r>
                  </w:p>
                </w:txbxContent>
              </v:textbox>
            </v:rect>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ocumentProtection w:enforcement="0"/>
  <w:defaultTabStop w:val="420"/>
  <w:drawingGridVerticalSpacing w:val="160"/>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B5216A"/>
    <w:rsid w:val="06DA228D"/>
    <w:rsid w:val="1B56440D"/>
    <w:rsid w:val="353076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character" w:default="1" w:styleId="6">
    <w:name w:val="Default Paragraph Font"/>
    <w:qFormat/>
    <w:uiPriority w:val="0"/>
  </w:style>
  <w:style w:type="table" w:default="1" w:styleId="4">
    <w:name w:val="Normal Table"/>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Info spid="_x0000_s1027"/>
    <customShpInfo spid="_x0000_s102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974</Words>
  <Characters>1087</Characters>
  <Paragraphs>84</Paragraphs>
  <TotalTime>0</TotalTime>
  <ScaleCrop>false</ScaleCrop>
  <LinksUpToDate>false</LinksUpToDate>
  <CharactersWithSpaces>1170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2021-03-18T06:44:00Z</dcterms:created>
  <dc:creator>lenovo</dc:creator>
  <cp:lastModifiedBy>米小小</cp:lastModifiedBy>
  <cp:lastPrinted>2021-03-19T05:57:00Z</cp:lastPrinted>
  <dcterms:modified xsi:type="dcterms:W3CDTF">2021-03-19T08:13:27Z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KSOSaveFontToCloudKey">
    <vt:lpwstr>986721723_cloud</vt:lpwstr>
  </property>
</Properties>
</file>