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600" w:lineRule="exact"/>
        <w:jc w:val="center"/>
        <w:textAlignment w:val="baseline"/>
        <w:rPr>
          <w:b w:val="0"/>
          <w:i w:val="0"/>
          <w:caps w:val="0"/>
          <w:spacing w:val="0"/>
          <w:w w:val="100"/>
          <w:sz w:val="32"/>
          <w:szCs w:val="32"/>
        </w:rPr>
      </w:pPr>
      <w:r>
        <w:rPr>
          <w:rFonts w:hint="eastAsia" w:ascii="宋体" w:hAnsi="宋体"/>
          <w:b/>
          <w:bCs/>
          <w:i w:val="0"/>
          <w:caps w:val="0"/>
          <w:spacing w:val="0"/>
          <w:w w:val="100"/>
          <w:kern w:val="0"/>
          <w:sz w:val="28"/>
          <w:szCs w:val="28"/>
        </w:rPr>
        <w:t xml:space="preserve"> </w:t>
      </w:r>
    </w:p>
    <w:p>
      <w:pPr>
        <w:snapToGrid/>
        <w:spacing w:before="0" w:beforeAutospacing="0" w:after="0" w:afterAutospacing="0" w:line="600" w:lineRule="exact"/>
        <w:jc w:val="center"/>
        <w:textAlignment w:val="baseline"/>
        <w:rPr>
          <w:b w:val="0"/>
          <w:i w:val="0"/>
          <w:caps w:val="0"/>
          <w:spacing w:val="0"/>
          <w:w w:val="100"/>
          <w:sz w:val="32"/>
          <w:szCs w:val="32"/>
        </w:rPr>
      </w:pPr>
      <w:r>
        <w:pict>
          <v:shape id="1026" o:spid="_x0000_s1037" o:spt="202" type="#_x0000_t202" style="position:absolute;left:0pt;margin-left:10.45pt;margin-top:15.45pt;height:69.15pt;width:398.1pt;z-index:251660288;mso-width-relative:page;mso-height-relative:page;" filled="f" stroked="f" coordsize="21600,21600">
            <v:path/>
            <v:fill on="f" focussize="0,0"/>
            <v:stroke on="f" weight="0.5pt" joinstyle="miter"/>
            <v:imagedata o:title=""/>
            <o:lock v:ext="edit"/>
            <v:textbox>
              <w:txbxContent>
                <w:p>
                  <w:pPr>
                    <w:rPr>
                      <w:rFonts w:ascii="方正小标宋_GBK" w:hAnsi="方正小标宋_GBK" w:eastAsia="方正小标宋_GBK" w:cs="方正小标宋_GBK"/>
                      <w:b/>
                      <w:bCs/>
                      <w:color w:val="000000"/>
                      <w:spacing w:val="20"/>
                      <w:sz w:val="68"/>
                      <w:szCs w:val="68"/>
                    </w:rPr>
                  </w:pPr>
                  <w:r>
                    <w:rPr>
                      <w:rFonts w:hint="eastAsia" w:ascii="方正小标宋_GBK" w:hAnsi="方正小标宋_GBK" w:eastAsia="方正小标宋_GBK" w:cs="方正小标宋_GBK"/>
                      <w:b/>
                      <w:bCs/>
                      <w:color w:val="FF0000"/>
                      <w:spacing w:val="20"/>
                      <w:sz w:val="68"/>
                      <w:szCs w:val="68"/>
                    </w:rPr>
                    <w:t>重庆市职业教育学会</w:t>
                  </w:r>
                </w:p>
              </w:txbxContent>
            </v:textbox>
          </v:shape>
        </w:pict>
      </w:r>
    </w:p>
    <w:p>
      <w:pPr>
        <w:snapToGrid/>
        <w:spacing w:before="0" w:beforeAutospacing="0" w:after="0" w:afterAutospacing="0" w:line="600" w:lineRule="exact"/>
        <w:jc w:val="center"/>
        <w:textAlignment w:val="baseline"/>
        <w:rPr>
          <w:b w:val="0"/>
          <w:i w:val="0"/>
          <w:caps w:val="0"/>
          <w:spacing w:val="0"/>
          <w:w w:val="100"/>
          <w:sz w:val="32"/>
          <w:szCs w:val="32"/>
        </w:rPr>
      </w:pPr>
      <w:r>
        <w:pict>
          <v:shape id="1027" o:spid="_x0000_s1038" o:spt="202" type="#_x0000_t202" style="position:absolute;left:0pt;margin-left:348.95pt;margin-top:12.9pt;height:66.95pt;width:106.55pt;z-index:251660288;mso-width-relative:page;mso-height-relative:page;" filled="f" stroked="f" coordsize="21600,21600">
            <v:path/>
            <v:fill on="f" focussize="0,0"/>
            <v:stroke on="f" weight="0.5pt"/>
            <v:imagedata o:title=""/>
            <o:lock v:ext="edit" aspectratio="f"/>
            <v:textbox>
              <w:txbxContent>
                <w:p>
                  <w:pPr>
                    <w:rPr>
                      <w:sz w:val="84"/>
                      <w:szCs w:val="84"/>
                    </w:rPr>
                  </w:pPr>
                  <w:r>
                    <w:rPr>
                      <w:rFonts w:hint="eastAsia" w:ascii="方正小标宋_GBK" w:hAnsi="方正小标宋_GBK" w:eastAsia="方正小标宋_GBK" w:cs="方正小标宋_GBK"/>
                      <w:b/>
                      <w:color w:val="FF0000"/>
                      <w:sz w:val="84"/>
                      <w:szCs w:val="84"/>
                    </w:rPr>
                    <w:t>文件</w:t>
                  </w:r>
                </w:p>
              </w:txbxContent>
            </v:textbox>
          </v:shape>
        </w:pict>
      </w:r>
    </w:p>
    <w:p>
      <w:pPr>
        <w:snapToGrid/>
        <w:spacing w:before="0" w:beforeAutospacing="0" w:after="0" w:afterAutospacing="0" w:line="600" w:lineRule="exact"/>
        <w:jc w:val="center"/>
        <w:textAlignment w:val="baseline"/>
        <w:rPr>
          <w:b w:val="0"/>
          <w:i w:val="0"/>
          <w:caps w:val="0"/>
          <w:spacing w:val="0"/>
          <w:w w:val="100"/>
          <w:sz w:val="32"/>
          <w:szCs w:val="32"/>
        </w:rPr>
      </w:pPr>
      <w:r>
        <w:rPr>
          <w:rFonts w:ascii="Times New Roman" w:hAnsi="Times New Roman"/>
        </w:rPr>
        <w:pict>
          <v:group id="_x0000_s1039" o:spid="_x0000_s1039" o:spt="203" style="position:absolute;left:0pt;margin-left:8.45pt;margin-top:24pt;height:141.75pt;width:442.2pt;z-index:251661312;mso-width-relative:page;mso-height-relative:page;" coordorigin="1531,4083" coordsize="8844,2835">
            <o:lock v:ext="edit" aspectratio="f"/>
            <v:shape id="_x0000_s1040" o:spid="_x0000_s1040" o:spt="136" type="#_x0000_t136" style="position:absolute;left:1843;top:4083;height:1077;width:8220;" fillcolor="#FF0000" filled="t" stroked="f" coordsize="21600,21600" adj="10800">
              <v:path/>
              <v:fill on="t" color2="#FFFFFF" focussize="0,0"/>
              <v:stroke on="f"/>
              <v:imagedata o:title=""/>
              <o:lock v:ext="edit" aspectratio="f"/>
              <v:textpath on="t" fitshape="t" fitpath="t" trim="t" xscale="f" string="  " style="font-family:方正小标宋_GBK;font-size:36pt;font-weight:bold;v-rotate-letters:f;v-same-letter-heights:f;v-text-align:center;"/>
            </v:shape>
            <v:line id="_x0000_s1041" o:spid="_x0000_s1041" o:spt="20" style="position:absolute;left:1531;top:6918;height:0;width:8844;" filled="f" stroked="t" coordsize="21600,21600">
              <v:path arrowok="t"/>
              <v:fill on="f" focussize="0,0"/>
              <v:stroke weight="1.75pt" color="#FF0000"/>
              <v:imagedata o:title=""/>
              <o:lock v:ext="edit" aspectratio="f"/>
            </v:line>
          </v:group>
        </w:pict>
      </w:r>
      <w:r>
        <w:pict>
          <v:shape id="1028" o:spid="_x0000_s1042" o:spt="202" type="#_x0000_t202" style="position:absolute;left:0pt;margin-left:9.3pt;margin-top:20.95pt;height:58.35pt;width:398.1pt;z-index:251660288;mso-width-relative:page;mso-height-relative:page;" filled="f" stroked="f" coordsize="21600,21600">
            <v:path/>
            <v:fill on="f" focussize="0,0"/>
            <v:stroke on="f" weight="0.5pt"/>
            <v:imagedata o:title=""/>
            <o:lock v:ext="edit" aspectratio="f"/>
            <v:textbox>
              <w:txbxContent>
                <w:p>
                  <w:pPr>
                    <w:rPr>
                      <w:rFonts w:hint="default" w:eastAsia="方正小标宋_GBK"/>
                      <w:sz w:val="68"/>
                      <w:szCs w:val="68"/>
                      <w:lang w:val="en-US" w:eastAsia="zh-CN"/>
                    </w:rPr>
                  </w:pPr>
                  <w:r>
                    <w:rPr>
                      <w:rFonts w:hint="eastAsia" w:ascii="方正小标宋_GBK" w:hAnsi="方正小标宋_GBK" w:eastAsia="方正小标宋_GBK" w:cs="方正小标宋_GBK"/>
                      <w:b/>
                      <w:color w:val="FF0000"/>
                      <w:spacing w:val="20"/>
                      <w:sz w:val="68"/>
                      <w:szCs w:val="68"/>
                    </w:rPr>
                    <w:t>重庆市</w:t>
                  </w:r>
                  <w:r>
                    <w:rPr>
                      <w:rFonts w:hint="eastAsia" w:ascii="方正小标宋_GBK" w:hAnsi="方正小标宋_GBK" w:eastAsia="方正小标宋_GBK" w:cs="方正小标宋_GBK"/>
                      <w:b/>
                      <w:color w:val="FF0000"/>
                      <w:spacing w:val="20"/>
                      <w:sz w:val="68"/>
                      <w:szCs w:val="68"/>
                      <w:lang w:val="en-US" w:eastAsia="zh-CN"/>
                    </w:rPr>
                    <w:t>养老服务协会</w:t>
                  </w:r>
                </w:p>
              </w:txbxContent>
            </v:textbox>
          </v:shape>
        </w:pict>
      </w:r>
    </w:p>
    <w:p>
      <w:pPr>
        <w:snapToGrid/>
        <w:spacing w:before="0" w:beforeAutospacing="0" w:after="0" w:afterAutospacing="0" w:line="600" w:lineRule="exact"/>
        <w:jc w:val="center"/>
        <w:textAlignment w:val="baseline"/>
        <w:rPr>
          <w:b w:val="0"/>
          <w:i w:val="0"/>
          <w:caps w:val="0"/>
          <w:spacing w:val="0"/>
          <w:w w:val="100"/>
          <w:sz w:val="32"/>
          <w:szCs w:val="32"/>
        </w:rPr>
      </w:pPr>
    </w:p>
    <w:p>
      <w:pPr>
        <w:snapToGrid/>
        <w:spacing w:before="0" w:beforeAutospacing="0" w:after="0" w:afterAutospacing="0" w:line="600" w:lineRule="exact"/>
        <w:jc w:val="center"/>
        <w:textAlignment w:val="baseline"/>
        <w:rPr>
          <w:b w:val="0"/>
          <w:i w:val="0"/>
          <w:caps w:val="0"/>
          <w:spacing w:val="0"/>
          <w:w w:val="100"/>
          <w:sz w:val="32"/>
          <w:szCs w:val="32"/>
        </w:rPr>
      </w:pPr>
    </w:p>
    <w:p>
      <w:pPr>
        <w:snapToGrid/>
        <w:spacing w:before="0" w:beforeAutospacing="0" w:after="0" w:afterAutospacing="0" w:line="640" w:lineRule="exact"/>
        <w:jc w:val="both"/>
        <w:textAlignment w:val="baseline"/>
        <w:rPr>
          <w:rFonts w:eastAsia="方正仿宋_GBK"/>
          <w:b w:val="0"/>
          <w:i w:val="0"/>
          <w:caps w:val="0"/>
          <w:spacing w:val="0"/>
          <w:w w:val="100"/>
          <w:sz w:val="32"/>
          <w:szCs w:val="32"/>
        </w:rPr>
      </w:pPr>
      <w:r>
        <w:rPr>
          <w:rFonts w:ascii="Times New Roman" w:hAnsi="Times New Roman"/>
        </w:rPr>
        <w:pict>
          <v:group id="1029" o:spid="_x0000_s1043" o:spt="203" style="position:absolute;left:0pt;margin-left:19.7pt;margin-top:-64.5pt;height:141.75pt;width:442.2pt;z-index:251660288;mso-width-relative:page;mso-height-relative:page;" coordorigin="1531,4083" coordsize="8844,2835">
            <o:lock v:ext="edit"/>
            <v:shape id="1030" o:spid="_x0000_s1044" o:spt="136" type="#_x0000_t136" style="position:absolute;left:1843;top:4083;height:1077;width:8220;" fillcolor="#FF0000" filled="t" stroked="f" coordsize="21600,21600">
              <v:path/>
              <v:fill on="t" focussize="0,0"/>
              <v:stroke on="f"/>
              <v:imagedata o:title=""/>
              <o:lock v:ext="edit"/>
              <v:textpath on="t" fitshape="t" fitpath="t" trim="t" xscale="f" string="  " style="font-family:方正小标宋_GBK;font-size:36pt;font-weight:bold;v-text-align:center;"/>
            </v:shape>
            <v:line id="1031" o:spid="_x0000_s1045" o:spt="20" style="position:absolute;left:30620;top:138360;height:0;width:176880;" filled="f" stroked="t" coordsize="21600,21600">
              <v:path arrowok="t"/>
              <v:fill on="f" focussize="0,0"/>
              <v:stroke weight="1.75pt" color="#FF0000"/>
              <v:imagedata o:title=""/>
              <o:lock v:ext="edit"/>
            </v:line>
          </v:group>
        </w:pict>
      </w:r>
      <w:r>
        <w:pict>
          <v:group id="1032" o:spid="_x0000_s1046" o:spt="203" style="position:absolute;left:0pt;margin-left:7.7pt;margin-top:-76.5pt;height:141.75pt;width:442.2pt;z-index:251660288;mso-width-relative:page;mso-height-relative:page;" coordorigin="1531,4083" coordsize="8844,2835203">
            <o:lock v:ext="edit"/>
            <v:shape id="1033" o:spid="_x0000_s1047" o:spt="136" type="#_x0000_t136" style="position:absolute;left:1843;top:4083;height:1077;width:8220;" fillcolor="#FF0000" filled="t" stroked="f" coordsize="21600,21600">
              <v:path/>
              <v:fill on="t" focussize="0,0"/>
              <v:stroke on="f"/>
              <v:imagedata o:title=""/>
              <o:lock v:ext="edit"/>
              <v:textpath on="t" fitshape="t" fitpath="t" trim="t" xscale="f" string="  " style="font-family:方正小标宋_GBK;font-size:36pt;font-weight:bold;v-text-align:center;"/>
            </v:shape>
            <v:line id="_x0000_s1048" o:spid="_x0000_s1048" o:spt="20" style="position:absolute;left:612400;top:2767200;height:0;width:3537600;" stroked="t" coordsize="21600,21600">
              <v:path arrowok="t"/>
              <v:fill focussize="0,0"/>
              <v:stroke weight="1.75pt" color="#FF0000"/>
              <v:imagedata o:title=""/>
              <o:lock v:ext="edit"/>
            </v:line>
          </v:group>
        </w:pict>
      </w:r>
    </w:p>
    <w:p>
      <w:pPr>
        <w:snapToGrid/>
        <w:spacing w:before="0" w:beforeAutospacing="0" w:after="0" w:afterAutospacing="0" w:line="640" w:lineRule="exact"/>
        <w:jc w:val="center"/>
        <w:textAlignment w:val="baseline"/>
        <w:rPr>
          <w:rFonts w:eastAsia="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渝职教学会〔2022〕1</w:t>
      </w:r>
      <w:r>
        <w:rPr>
          <w:rFonts w:hint="eastAsia" w:ascii="方正仿宋_GBK" w:hAnsi="方正仿宋_GBK" w:eastAsia="方正仿宋_GBK" w:cs="方正仿宋_GBK"/>
          <w:b w:val="0"/>
          <w:i w:val="0"/>
          <w:caps w:val="0"/>
          <w:spacing w:val="0"/>
          <w:w w:val="100"/>
          <w:sz w:val="32"/>
          <w:szCs w:val="32"/>
          <w:lang w:val="en-US" w:eastAsia="zh-CN"/>
        </w:rPr>
        <w:t>8</w:t>
      </w:r>
      <w:r>
        <w:rPr>
          <w:rFonts w:hint="eastAsia" w:ascii="方正仿宋_GBK" w:hAnsi="方正仿宋_GBK" w:eastAsia="方正仿宋_GBK" w:cs="方正仿宋_GBK"/>
          <w:b w:val="0"/>
          <w:i w:val="0"/>
          <w:caps w:val="0"/>
          <w:spacing w:val="0"/>
          <w:w w:val="100"/>
          <w:sz w:val="32"/>
          <w:szCs w:val="32"/>
        </w:rPr>
        <w:t>号</w:t>
      </w:r>
    </w:p>
    <w:p>
      <w:pPr>
        <w:snapToGrid/>
        <w:spacing w:before="0" w:beforeAutospacing="0" w:after="0" w:afterAutospacing="0" w:line="560" w:lineRule="exact"/>
        <w:jc w:val="center"/>
        <w:textAlignment w:val="baseline"/>
        <w:rPr>
          <w:rFonts w:eastAsia="方正仿宋_GBK"/>
          <w:b w:val="0"/>
          <w:i w:val="0"/>
          <w:caps w:val="0"/>
          <w:spacing w:val="0"/>
          <w:w w:val="100"/>
          <w:sz w:val="32"/>
          <w:szCs w:val="32"/>
        </w:rPr>
      </w:pPr>
    </w:p>
    <w:p>
      <w:pPr>
        <w:snapToGrid/>
        <w:spacing w:before="0" w:beforeAutospacing="0" w:after="0" w:afterAutospacing="0" w:line="560" w:lineRule="exact"/>
        <w:ind w:right="-113"/>
        <w:jc w:val="center"/>
        <w:textAlignment w:val="baseline"/>
        <w:rPr>
          <w:rFonts w:ascii="方正小标宋_GBK" w:hAnsi="方正小标宋_GBK" w:eastAsia="方正小标宋_GBK" w:cs="方正小标宋_GBK"/>
          <w:b/>
          <w:bCs/>
          <w:i w:val="0"/>
          <w:caps w:val="0"/>
          <w:spacing w:val="0"/>
          <w:w w:val="100"/>
          <w:sz w:val="44"/>
          <w:szCs w:val="44"/>
        </w:rPr>
      </w:pPr>
      <w:r>
        <w:rPr>
          <w:rFonts w:hint="eastAsia" w:ascii="方正小标宋_GBK" w:hAnsi="方正小标宋_GBK" w:eastAsia="方正小标宋_GBK" w:cs="方正小标宋_GBK"/>
          <w:b/>
          <w:bCs/>
          <w:i w:val="0"/>
          <w:caps w:val="0"/>
          <w:spacing w:val="0"/>
          <w:w w:val="100"/>
          <w:sz w:val="44"/>
          <w:szCs w:val="44"/>
        </w:rPr>
        <w:t xml:space="preserve">重庆市职业教育学会 </w:t>
      </w:r>
    </w:p>
    <w:p>
      <w:pPr>
        <w:snapToGrid/>
        <w:spacing w:before="0" w:beforeAutospacing="0" w:after="0" w:afterAutospacing="0" w:line="560" w:lineRule="exact"/>
        <w:ind w:right="-113"/>
        <w:jc w:val="center"/>
        <w:textAlignment w:val="baseline"/>
        <w:rPr>
          <w:rFonts w:ascii="方正小标宋_GBK" w:hAnsi="方正小标宋_GBK" w:eastAsia="方正小标宋_GBK" w:cs="方正小标宋_GBK"/>
          <w:b/>
          <w:bCs/>
          <w:i w:val="0"/>
          <w:caps w:val="0"/>
          <w:spacing w:val="0"/>
          <w:w w:val="100"/>
          <w:sz w:val="44"/>
          <w:szCs w:val="44"/>
        </w:rPr>
      </w:pPr>
      <w:r>
        <w:rPr>
          <w:rFonts w:hint="eastAsia" w:ascii="方正小标宋_GBK" w:hAnsi="方正小标宋_GBK" w:eastAsia="方正小标宋_GBK" w:cs="方正小标宋_GBK"/>
          <w:b/>
          <w:bCs/>
          <w:i w:val="0"/>
          <w:caps w:val="0"/>
          <w:spacing w:val="0"/>
          <w:w w:val="100"/>
          <w:sz w:val="44"/>
          <w:szCs w:val="44"/>
        </w:rPr>
        <w:t>重庆市养老服务协会</w:t>
      </w:r>
    </w:p>
    <w:p>
      <w:pPr>
        <w:snapToGrid/>
        <w:spacing w:before="0" w:beforeAutospacing="0" w:after="0" w:afterAutospacing="0" w:line="560" w:lineRule="exact"/>
        <w:jc w:val="center"/>
        <w:textAlignment w:val="baseline"/>
        <w:rPr>
          <w:rFonts w:ascii="方正小标宋_GBK" w:hAnsi="方正小标宋_GBK" w:eastAsia="方正小标宋_GBK" w:cs="方正小标宋_GBK"/>
          <w:b/>
          <w:bCs/>
          <w:i w:val="0"/>
          <w:caps w:val="0"/>
          <w:spacing w:val="0"/>
          <w:w w:val="100"/>
          <w:sz w:val="44"/>
          <w:szCs w:val="44"/>
        </w:rPr>
      </w:pPr>
      <w:r>
        <w:rPr>
          <w:rFonts w:hint="eastAsia" w:ascii="方正小标宋_GBK" w:hAnsi="方正小标宋_GBK" w:eastAsia="方正小标宋_GBK" w:cs="方正小标宋_GBK"/>
          <w:b/>
          <w:bCs/>
          <w:i w:val="0"/>
          <w:caps w:val="0"/>
          <w:spacing w:val="0"/>
          <w:w w:val="100"/>
          <w:sz w:val="44"/>
          <w:szCs w:val="44"/>
        </w:rPr>
        <w:t>关于重庆市养老行业长期护理保险</w:t>
      </w:r>
    </w:p>
    <w:p>
      <w:pPr>
        <w:snapToGrid/>
        <w:spacing w:before="0" w:beforeAutospacing="0" w:after="0" w:afterAutospacing="0" w:line="560" w:lineRule="exact"/>
        <w:jc w:val="center"/>
        <w:textAlignment w:val="baseline"/>
        <w:rPr>
          <w:rFonts w:ascii="方正小标宋_GBK" w:hAnsi="方正小标宋_GBK" w:eastAsia="方正小标宋_GBK" w:cs="方正小标宋_GBK"/>
          <w:b/>
          <w:bCs/>
          <w:i w:val="0"/>
          <w:caps w:val="0"/>
          <w:spacing w:val="0"/>
          <w:w w:val="100"/>
          <w:sz w:val="44"/>
          <w:szCs w:val="44"/>
        </w:rPr>
      </w:pPr>
      <w:r>
        <w:rPr>
          <w:rFonts w:hint="eastAsia" w:ascii="方正小标宋_GBK" w:hAnsi="方正小标宋_GBK" w:eastAsia="方正小标宋_GBK" w:cs="方正小标宋_GBK"/>
          <w:b/>
          <w:bCs/>
          <w:i w:val="0"/>
          <w:caps w:val="0"/>
          <w:spacing w:val="0"/>
          <w:w w:val="100"/>
          <w:sz w:val="44"/>
          <w:szCs w:val="44"/>
        </w:rPr>
        <w:t>长期护理师师资培训的通知</w:t>
      </w:r>
    </w:p>
    <w:p>
      <w:pPr>
        <w:snapToGrid/>
        <w:spacing w:before="0" w:beforeAutospacing="0" w:after="0" w:afterAutospacing="0" w:line="560" w:lineRule="exact"/>
        <w:jc w:val="left"/>
        <w:textAlignment w:val="baseline"/>
        <w:rPr>
          <w:b w:val="0"/>
          <w:i w:val="0"/>
          <w:caps w:val="0"/>
          <w:spacing w:val="0"/>
          <w:w w:val="100"/>
          <w:sz w:val="32"/>
          <w:szCs w:val="32"/>
        </w:rPr>
      </w:pPr>
    </w:p>
    <w:p>
      <w:pPr>
        <w:snapToGrid/>
        <w:spacing w:before="0" w:beforeAutospacing="0" w:after="0" w:afterAutospacing="0" w:line="560" w:lineRule="exact"/>
        <w:jc w:val="left"/>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各会员单位职业院校：</w:t>
      </w:r>
    </w:p>
    <w:p>
      <w:pPr>
        <w:snapToGrid/>
        <w:spacing w:before="0" w:beforeAutospacing="0" w:after="0" w:afterAutospacing="0" w:line="560" w:lineRule="exact"/>
        <w:ind w:firstLine="640" w:firstLineChars="200"/>
        <w:jc w:val="both"/>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为贯彻落实新修订的《职业教育法》，积极推动</w:t>
      </w:r>
      <w:r>
        <w:rPr>
          <w:rFonts w:hint="eastAsia" w:ascii="方正仿宋_GBK" w:hAnsi="方正仿宋_GBK" w:cs="方正仿宋_GBK"/>
          <w:b w:val="0"/>
          <w:i w:val="0"/>
          <w:caps w:val="0"/>
          <w:spacing w:val="0"/>
          <w:w w:val="100"/>
          <w:sz w:val="32"/>
          <w:szCs w:val="32"/>
          <w:lang w:eastAsia="zh-CN"/>
        </w:rPr>
        <w:t>产教融合、</w:t>
      </w:r>
      <w:r>
        <w:rPr>
          <w:rFonts w:hint="eastAsia" w:ascii="方正仿宋_GBK" w:hAnsi="方正仿宋_GBK" w:eastAsia="方正仿宋_GBK" w:cs="方正仿宋_GBK"/>
          <w:b w:val="0"/>
          <w:i w:val="0"/>
          <w:caps w:val="0"/>
          <w:spacing w:val="0"/>
          <w:w w:val="100"/>
          <w:sz w:val="32"/>
          <w:szCs w:val="32"/>
        </w:rPr>
        <w:t>校企合作</w:t>
      </w:r>
      <w:r>
        <w:rPr>
          <w:rFonts w:hint="eastAsia" w:ascii="方正仿宋_GBK" w:hAnsi="方正仿宋_GBK" w:cs="方正仿宋_GBK"/>
          <w:b w:val="0"/>
          <w:i w:val="0"/>
          <w:caps w:val="0"/>
          <w:spacing w:val="0"/>
          <w:w w:val="100"/>
          <w:sz w:val="32"/>
          <w:szCs w:val="32"/>
          <w:lang w:eastAsia="zh-CN"/>
        </w:rPr>
        <w:t>，</w:t>
      </w:r>
      <w:r>
        <w:rPr>
          <w:rFonts w:hint="eastAsia" w:ascii="方正仿宋_GBK" w:hAnsi="方正仿宋_GBK" w:eastAsia="方正仿宋_GBK" w:cs="方正仿宋_GBK"/>
          <w:b w:val="0"/>
          <w:i w:val="0"/>
          <w:caps w:val="0"/>
          <w:spacing w:val="0"/>
          <w:w w:val="100"/>
          <w:sz w:val="32"/>
          <w:szCs w:val="32"/>
        </w:rPr>
        <w:t>整合我市养老人才资源，搭建全市养老行业长期护理服务人才培养的共享平台，服务助推职业院校养老、护理相关专业技术技能人才的培养，加强养老行业长期护理服务技术技能人才培养体系建设。经研究，由重庆市职业教育学会、重庆市养老服务协会联合举办2022年重庆市养老行业长期护理师师资培训，现将有关事宜通知如下：</w:t>
      </w:r>
    </w:p>
    <w:p>
      <w:pPr>
        <w:snapToGrid/>
        <w:spacing w:before="0" w:beforeAutospacing="0" w:after="0" w:afterAutospacing="0" w:line="560" w:lineRule="exact"/>
        <w:ind w:firstLine="640" w:firstLineChars="200"/>
        <w:jc w:val="both"/>
        <w:textAlignment w:val="baseline"/>
        <w:rPr>
          <w:rFonts w:ascii="方正黑体_GBK" w:hAnsi="方正黑体_GBK" w:eastAsia="方正黑体_GBK" w:cs="方正黑体_GBK"/>
          <w:b w:val="0"/>
          <w:i w:val="0"/>
          <w:caps w:val="0"/>
          <w:spacing w:val="0"/>
          <w:w w:val="100"/>
          <w:sz w:val="32"/>
          <w:szCs w:val="32"/>
        </w:rPr>
      </w:pPr>
      <w:r>
        <w:rPr>
          <w:rFonts w:hint="eastAsia" w:ascii="方正黑体_GBK" w:hAnsi="方正黑体_GBK" w:eastAsia="方正黑体_GBK" w:cs="方正黑体_GBK"/>
          <w:b w:val="0"/>
          <w:i w:val="0"/>
          <w:caps w:val="0"/>
          <w:spacing w:val="0"/>
          <w:w w:val="100"/>
          <w:sz w:val="32"/>
          <w:szCs w:val="32"/>
        </w:rPr>
        <w:t>一、培训单位</w:t>
      </w:r>
    </w:p>
    <w:p>
      <w:pPr>
        <w:snapToGrid/>
        <w:spacing w:before="0" w:beforeAutospacing="0" w:after="0" w:afterAutospacing="0" w:line="560" w:lineRule="exact"/>
        <w:ind w:firstLine="640" w:firstLineChars="200"/>
        <w:jc w:val="both"/>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主办单位：重庆市职业教育学会</w:t>
      </w:r>
    </w:p>
    <w:p>
      <w:pPr>
        <w:snapToGrid/>
        <w:spacing w:before="0" w:beforeAutospacing="0" w:after="0" w:afterAutospacing="0" w:line="560" w:lineRule="exact"/>
        <w:ind w:firstLine="2240" w:firstLineChars="700"/>
        <w:jc w:val="both"/>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重庆市养老服务协会</w:t>
      </w:r>
    </w:p>
    <w:p>
      <w:pPr>
        <w:snapToGrid/>
        <w:spacing w:before="0" w:beforeAutospacing="0" w:after="0" w:afterAutospacing="0" w:line="560" w:lineRule="exact"/>
        <w:ind w:firstLine="640" w:firstLineChars="200"/>
        <w:jc w:val="both"/>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承办单位：重庆医药高等专科学校</w:t>
      </w:r>
    </w:p>
    <w:p>
      <w:pPr>
        <w:snapToGrid/>
        <w:spacing w:before="0" w:beforeAutospacing="0" w:after="0" w:afterAutospacing="0" w:line="560" w:lineRule="exact"/>
        <w:ind w:firstLine="2240" w:firstLineChars="700"/>
        <w:jc w:val="both"/>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重庆市职业教育学会服务老年与康养教育工作委</w:t>
      </w:r>
    </w:p>
    <w:p>
      <w:pPr>
        <w:snapToGrid/>
        <w:spacing w:before="0" w:beforeAutospacing="0" w:after="0" w:afterAutospacing="0" w:line="560" w:lineRule="exact"/>
        <w:ind w:firstLine="2240" w:firstLineChars="700"/>
        <w:jc w:val="both"/>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员会</w:t>
      </w:r>
    </w:p>
    <w:p>
      <w:pPr>
        <w:snapToGrid/>
        <w:spacing w:before="0" w:beforeAutospacing="0" w:after="0" w:afterAutospacing="0" w:line="560" w:lineRule="exact"/>
        <w:ind w:firstLine="640" w:firstLineChars="200"/>
        <w:jc w:val="both"/>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协办单位：重庆德缘养老服务有限公司</w:t>
      </w:r>
    </w:p>
    <w:p>
      <w:pPr>
        <w:snapToGrid/>
        <w:spacing w:before="0" w:beforeAutospacing="0" w:after="0" w:afterAutospacing="0" w:line="560" w:lineRule="exact"/>
        <w:ind w:firstLine="640" w:firstLineChars="200"/>
        <w:jc w:val="both"/>
        <w:textAlignment w:val="baseline"/>
        <w:rPr>
          <w:rFonts w:ascii="方正黑体_GBK" w:hAnsi="方正黑体_GBK" w:eastAsia="方正黑体_GBK" w:cs="方正黑体_GBK"/>
          <w:b w:val="0"/>
          <w:i w:val="0"/>
          <w:caps w:val="0"/>
          <w:spacing w:val="0"/>
          <w:w w:val="100"/>
          <w:sz w:val="32"/>
          <w:szCs w:val="32"/>
        </w:rPr>
      </w:pPr>
      <w:r>
        <w:rPr>
          <w:rFonts w:hint="eastAsia" w:ascii="方正黑体_GBK" w:hAnsi="方正黑体_GBK" w:eastAsia="方正黑体_GBK" w:cs="方正黑体_GBK"/>
          <w:b w:val="0"/>
          <w:i w:val="0"/>
          <w:caps w:val="0"/>
          <w:spacing w:val="0"/>
          <w:w w:val="100"/>
          <w:sz w:val="32"/>
          <w:szCs w:val="32"/>
        </w:rPr>
        <w:t>二、培训时间</w:t>
      </w:r>
    </w:p>
    <w:p>
      <w:pPr>
        <w:snapToGrid/>
        <w:spacing w:before="0" w:beforeAutospacing="0" w:after="0" w:afterAutospacing="0" w:line="56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lang w:eastAsia="zh-CN"/>
        </w:rPr>
      </w:pPr>
      <w:r>
        <w:rPr>
          <w:rFonts w:hint="eastAsia" w:ascii="方正仿宋_GBK" w:hAnsi="方正仿宋_GBK" w:eastAsia="方正仿宋_GBK" w:cs="方正仿宋_GBK"/>
          <w:b w:val="0"/>
          <w:i w:val="0"/>
          <w:caps w:val="0"/>
          <w:spacing w:val="0"/>
          <w:w w:val="100"/>
          <w:sz w:val="32"/>
          <w:szCs w:val="32"/>
        </w:rPr>
        <w:t>2022年6至7月（培训期7天）</w:t>
      </w:r>
      <w:r>
        <w:rPr>
          <w:rFonts w:hint="eastAsia" w:ascii="方正仿宋_GBK" w:hAnsi="方正仿宋_GBK" w:eastAsia="方正仿宋_GBK" w:cs="方正仿宋_GBK"/>
          <w:b w:val="0"/>
          <w:i w:val="0"/>
          <w:caps w:val="0"/>
          <w:spacing w:val="0"/>
          <w:w w:val="100"/>
          <w:sz w:val="32"/>
          <w:szCs w:val="32"/>
          <w:lang w:eastAsia="zh-CN"/>
        </w:rPr>
        <w:t>，</w:t>
      </w:r>
      <w:r>
        <w:rPr>
          <w:rFonts w:hint="eastAsia" w:ascii="方正仿宋_GBK" w:hAnsi="方正仿宋_GBK" w:eastAsia="方正仿宋_GBK" w:cs="方正仿宋_GBK"/>
          <w:b w:val="0"/>
          <w:i w:val="0"/>
          <w:caps w:val="0"/>
          <w:spacing w:val="0"/>
          <w:w w:val="100"/>
          <w:sz w:val="32"/>
          <w:szCs w:val="32"/>
        </w:rPr>
        <w:t>具体时间视疫情而定</w:t>
      </w:r>
      <w:r>
        <w:rPr>
          <w:rFonts w:hint="eastAsia" w:ascii="方正仿宋_GBK" w:hAnsi="方正仿宋_GBK" w:eastAsia="方正仿宋_GBK" w:cs="方正仿宋_GBK"/>
          <w:b w:val="0"/>
          <w:i w:val="0"/>
          <w:caps w:val="0"/>
          <w:spacing w:val="0"/>
          <w:w w:val="100"/>
          <w:sz w:val="32"/>
          <w:szCs w:val="32"/>
          <w:lang w:eastAsia="zh-CN"/>
        </w:rPr>
        <w:t>。</w:t>
      </w:r>
    </w:p>
    <w:p>
      <w:pPr>
        <w:snapToGrid/>
        <w:spacing w:before="0" w:beforeAutospacing="0" w:after="0" w:afterAutospacing="0" w:line="560" w:lineRule="exact"/>
        <w:ind w:firstLine="640" w:firstLineChars="200"/>
        <w:jc w:val="both"/>
        <w:textAlignment w:val="baseline"/>
        <w:rPr>
          <w:rFonts w:ascii="方正黑体_GBK" w:hAnsi="方正黑体_GBK" w:eastAsia="方正黑体_GBK" w:cs="方正黑体_GBK"/>
          <w:b w:val="0"/>
          <w:i w:val="0"/>
          <w:caps w:val="0"/>
          <w:spacing w:val="0"/>
          <w:w w:val="100"/>
          <w:sz w:val="32"/>
          <w:szCs w:val="32"/>
        </w:rPr>
      </w:pPr>
      <w:r>
        <w:rPr>
          <w:rFonts w:hint="eastAsia" w:ascii="方正黑体_GBK" w:hAnsi="方正黑体_GBK" w:eastAsia="方正黑体_GBK" w:cs="方正黑体_GBK"/>
          <w:b w:val="0"/>
          <w:i w:val="0"/>
          <w:caps w:val="0"/>
          <w:spacing w:val="0"/>
          <w:w w:val="100"/>
          <w:sz w:val="32"/>
          <w:szCs w:val="32"/>
        </w:rPr>
        <w:t>三、培训地点</w:t>
      </w:r>
    </w:p>
    <w:p>
      <w:pPr>
        <w:snapToGrid/>
        <w:spacing w:before="0" w:beforeAutospacing="0" w:after="0" w:afterAutospacing="0" w:line="560" w:lineRule="exact"/>
        <w:ind w:firstLine="640" w:firstLineChars="200"/>
        <w:jc w:val="both"/>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重庆医药高等专科学院（沙坪坝区大学城中路）</w:t>
      </w:r>
    </w:p>
    <w:p>
      <w:pPr>
        <w:snapToGrid/>
        <w:spacing w:before="0" w:beforeAutospacing="0" w:after="0" w:afterAutospacing="0" w:line="560" w:lineRule="exact"/>
        <w:ind w:firstLine="640" w:firstLineChars="200"/>
        <w:jc w:val="both"/>
        <w:textAlignment w:val="baseline"/>
        <w:rPr>
          <w:rFonts w:ascii="方正黑体_GBK" w:hAnsi="方正黑体_GBK" w:eastAsia="方正黑体_GBK" w:cs="方正黑体_GBK"/>
          <w:b w:val="0"/>
          <w:i w:val="0"/>
          <w:caps w:val="0"/>
          <w:spacing w:val="0"/>
          <w:w w:val="100"/>
          <w:sz w:val="32"/>
          <w:szCs w:val="32"/>
        </w:rPr>
      </w:pPr>
      <w:r>
        <w:rPr>
          <w:rFonts w:hint="eastAsia" w:ascii="方正黑体_GBK" w:hAnsi="方正黑体_GBK" w:eastAsia="方正黑体_GBK" w:cs="方正黑体_GBK"/>
          <w:b w:val="0"/>
          <w:i w:val="0"/>
          <w:caps w:val="0"/>
          <w:spacing w:val="0"/>
          <w:w w:val="100"/>
          <w:sz w:val="32"/>
          <w:szCs w:val="32"/>
        </w:rPr>
        <w:t>四、培训目的</w:t>
      </w:r>
    </w:p>
    <w:p>
      <w:pPr>
        <w:snapToGrid/>
        <w:spacing w:before="0" w:beforeAutospacing="0" w:after="0" w:afterAutospacing="0" w:line="560" w:lineRule="exact"/>
        <w:ind w:firstLine="640" w:firstLineChars="200"/>
        <w:jc w:val="both"/>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通过系统化学习培训，提升长期护理保险护理师理实一体教学能力与水平。</w:t>
      </w:r>
    </w:p>
    <w:p>
      <w:pPr>
        <w:snapToGrid/>
        <w:spacing w:before="0" w:beforeAutospacing="0" w:after="0" w:afterAutospacing="0" w:line="560" w:lineRule="exact"/>
        <w:ind w:firstLine="640" w:firstLineChars="200"/>
        <w:jc w:val="both"/>
        <w:textAlignment w:val="baseline"/>
        <w:rPr>
          <w:rFonts w:ascii="方正黑体_GBK" w:hAnsi="方正黑体_GBK" w:eastAsia="方正黑体_GBK" w:cs="方正黑体_GBK"/>
          <w:b w:val="0"/>
          <w:i w:val="0"/>
          <w:caps w:val="0"/>
          <w:spacing w:val="0"/>
          <w:w w:val="100"/>
          <w:sz w:val="32"/>
          <w:szCs w:val="32"/>
        </w:rPr>
      </w:pPr>
      <w:r>
        <w:rPr>
          <w:rFonts w:hint="eastAsia" w:ascii="方正黑体_GBK" w:hAnsi="方正黑体_GBK" w:eastAsia="方正黑体_GBK" w:cs="方正黑体_GBK"/>
          <w:b w:val="0"/>
          <w:i w:val="0"/>
          <w:caps w:val="0"/>
          <w:spacing w:val="0"/>
          <w:w w:val="100"/>
          <w:sz w:val="32"/>
          <w:szCs w:val="32"/>
        </w:rPr>
        <w:t>五、参培对象</w:t>
      </w:r>
    </w:p>
    <w:p>
      <w:pPr>
        <w:snapToGrid/>
        <w:spacing w:before="0" w:beforeAutospacing="0" w:after="0" w:afterAutospacing="0" w:line="560" w:lineRule="exact"/>
        <w:ind w:firstLine="640" w:firstLineChars="200"/>
        <w:jc w:val="both"/>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重庆市职业院校老年服务与管理类教师或拟开设相关专业的教师。</w:t>
      </w:r>
    </w:p>
    <w:p>
      <w:pPr>
        <w:snapToGrid/>
        <w:spacing w:before="0" w:beforeAutospacing="0" w:after="0" w:afterAutospacing="0" w:line="560" w:lineRule="exact"/>
        <w:ind w:firstLine="640" w:firstLineChars="200"/>
        <w:jc w:val="both"/>
        <w:textAlignment w:val="baseline"/>
        <w:rPr>
          <w:rFonts w:ascii="方正黑体_GBK" w:hAnsi="方正黑体_GBK" w:eastAsia="方正黑体_GBK" w:cs="方正黑体_GBK"/>
          <w:b w:val="0"/>
          <w:i w:val="0"/>
          <w:caps w:val="0"/>
          <w:spacing w:val="0"/>
          <w:w w:val="100"/>
          <w:sz w:val="32"/>
          <w:szCs w:val="32"/>
        </w:rPr>
      </w:pPr>
      <w:r>
        <w:rPr>
          <w:rFonts w:hint="eastAsia" w:ascii="方正黑体_GBK" w:hAnsi="方正黑体_GBK" w:eastAsia="方正黑体_GBK" w:cs="方正黑体_GBK"/>
          <w:b w:val="0"/>
          <w:i w:val="0"/>
          <w:caps w:val="0"/>
          <w:spacing w:val="0"/>
          <w:w w:val="100"/>
          <w:sz w:val="32"/>
          <w:szCs w:val="32"/>
        </w:rPr>
        <w:t>六、授课专家</w:t>
      </w:r>
    </w:p>
    <w:p>
      <w:pPr>
        <w:snapToGrid/>
        <w:spacing w:before="0" w:beforeAutospacing="0" w:after="0" w:afterAutospacing="0" w:line="560" w:lineRule="exact"/>
        <w:ind w:firstLine="640" w:firstLineChars="200"/>
        <w:jc w:val="both"/>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本次培训，将邀请重庆市医保局、民政局等有关领导、全国护理行业知名教授、临床医学专家、</w:t>
      </w:r>
      <w:r>
        <w:rPr>
          <w:rFonts w:hint="eastAsia" w:ascii="方正仿宋_GBK" w:hAnsi="方正仿宋_GBK" w:cs="方正仿宋_GBK"/>
          <w:b w:val="0"/>
          <w:i w:val="0"/>
          <w:caps w:val="0"/>
          <w:spacing w:val="0"/>
          <w:w w:val="100"/>
          <w:sz w:val="32"/>
          <w:szCs w:val="32"/>
          <w:lang w:eastAsia="zh-CN"/>
        </w:rPr>
        <w:t>养老</w:t>
      </w:r>
      <w:r>
        <w:rPr>
          <w:rFonts w:hint="eastAsia" w:ascii="方正仿宋_GBK" w:hAnsi="方正仿宋_GBK" w:eastAsia="方正仿宋_GBK" w:cs="方正仿宋_GBK"/>
          <w:b w:val="0"/>
          <w:i w:val="0"/>
          <w:caps w:val="0"/>
          <w:spacing w:val="0"/>
          <w:w w:val="100"/>
          <w:sz w:val="32"/>
          <w:szCs w:val="32"/>
        </w:rPr>
        <w:t>教学管理团队专题授课。</w:t>
      </w:r>
    </w:p>
    <w:p>
      <w:pPr>
        <w:snapToGrid/>
        <w:spacing w:before="0" w:beforeAutospacing="0" w:after="0" w:afterAutospacing="0" w:line="560" w:lineRule="exact"/>
        <w:ind w:firstLine="640" w:firstLineChars="200"/>
        <w:jc w:val="both"/>
        <w:textAlignment w:val="baseline"/>
        <w:rPr>
          <w:rFonts w:ascii="方正黑体_GBK" w:hAnsi="方正黑体_GBK" w:eastAsia="方正黑体_GBK" w:cs="方正黑体_GBK"/>
          <w:b w:val="0"/>
          <w:i w:val="0"/>
          <w:caps w:val="0"/>
          <w:spacing w:val="0"/>
          <w:w w:val="100"/>
          <w:sz w:val="32"/>
          <w:szCs w:val="32"/>
        </w:rPr>
      </w:pPr>
      <w:r>
        <w:rPr>
          <w:rFonts w:hint="eastAsia" w:ascii="方正黑体_GBK" w:hAnsi="方正黑体_GBK" w:eastAsia="方正黑体_GBK" w:cs="方正黑体_GBK"/>
          <w:b w:val="0"/>
          <w:i w:val="0"/>
          <w:caps w:val="0"/>
          <w:spacing w:val="0"/>
          <w:w w:val="100"/>
          <w:sz w:val="32"/>
          <w:szCs w:val="32"/>
        </w:rPr>
        <w:t>七、培训方式</w:t>
      </w:r>
    </w:p>
    <w:p>
      <w:pPr>
        <w:snapToGrid/>
        <w:spacing w:before="0" w:beforeAutospacing="0" w:after="0" w:afterAutospacing="0" w:line="560" w:lineRule="exact"/>
        <w:ind w:firstLine="640" w:firstLineChars="200"/>
        <w:jc w:val="both"/>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培训采取理论讲授、实操经验分享、案例分析、小组讨论等相互交替的多元培训方式。</w:t>
      </w:r>
    </w:p>
    <w:p>
      <w:pPr>
        <w:snapToGrid/>
        <w:spacing w:before="0" w:beforeAutospacing="0" w:after="0" w:afterAutospacing="0" w:line="560" w:lineRule="exact"/>
        <w:ind w:firstLine="640" w:firstLineChars="200"/>
        <w:jc w:val="both"/>
        <w:textAlignment w:val="baseline"/>
        <w:rPr>
          <w:rFonts w:ascii="方正黑体_GBK" w:hAnsi="方正黑体_GBK" w:eastAsia="方正黑体_GBK" w:cs="方正黑体_GBK"/>
          <w:b w:val="0"/>
          <w:i w:val="0"/>
          <w:caps w:val="0"/>
          <w:spacing w:val="0"/>
          <w:w w:val="100"/>
          <w:sz w:val="32"/>
          <w:szCs w:val="32"/>
        </w:rPr>
      </w:pPr>
      <w:r>
        <w:rPr>
          <w:rFonts w:hint="eastAsia" w:ascii="方正黑体_GBK" w:hAnsi="方正黑体_GBK" w:eastAsia="方正黑体_GBK" w:cs="方正黑体_GBK"/>
          <w:b w:val="0"/>
          <w:i w:val="0"/>
          <w:caps w:val="0"/>
          <w:spacing w:val="0"/>
          <w:w w:val="100"/>
          <w:sz w:val="32"/>
          <w:szCs w:val="32"/>
        </w:rPr>
        <w:t>八、其他事宜</w:t>
      </w:r>
    </w:p>
    <w:p>
      <w:pPr>
        <w:snapToGrid/>
        <w:spacing w:before="0" w:beforeAutospacing="0" w:after="0" w:afterAutospacing="0" w:line="560" w:lineRule="exact"/>
        <w:ind w:firstLine="640" w:firstLineChars="200"/>
        <w:jc w:val="both"/>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（一）按《重庆市财政局中共重庆市组织部重庆市公务员局关于印发重庆市市级机关培训费管理办法的通知》（渝财行【2017】49号）文件规定收取。</w:t>
      </w:r>
    </w:p>
    <w:p>
      <w:pPr>
        <w:snapToGrid/>
        <w:spacing w:before="0" w:beforeAutospacing="0" w:after="0" w:afterAutospacing="0" w:line="560" w:lineRule="exact"/>
        <w:ind w:firstLine="640" w:firstLineChars="200"/>
        <w:jc w:val="both"/>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（二）请参培人员务必于2022年</w:t>
      </w:r>
      <w:r>
        <w:rPr>
          <w:rFonts w:hint="default" w:hAnsi="方正仿宋_GBK" w:eastAsia="方正仿宋_GBK" w:cs="方正仿宋_GBK"/>
          <w:b w:val="0"/>
          <w:i w:val="0"/>
          <w:caps w:val="0"/>
          <w:spacing w:val="0"/>
          <w:w w:val="100"/>
          <w:sz w:val="32"/>
          <w:szCs w:val="32"/>
          <w:lang w:val="en-US"/>
        </w:rPr>
        <w:t>5</w:t>
      </w:r>
      <w:r>
        <w:rPr>
          <w:rFonts w:hint="eastAsia" w:ascii="方正仿宋_GBK" w:hAnsi="方正仿宋_GBK" w:eastAsia="方正仿宋_GBK" w:cs="方正仿宋_GBK"/>
          <w:b w:val="0"/>
          <w:i w:val="0"/>
          <w:caps w:val="0"/>
          <w:spacing w:val="0"/>
          <w:w w:val="100"/>
          <w:sz w:val="32"/>
          <w:szCs w:val="32"/>
        </w:rPr>
        <w:t>月</w:t>
      </w:r>
      <w:r>
        <w:rPr>
          <w:rFonts w:hint="default" w:hAnsi="方正仿宋_GBK" w:eastAsia="方正仿宋_GBK" w:cs="方正仿宋_GBK"/>
          <w:b w:val="0"/>
          <w:i w:val="0"/>
          <w:caps w:val="0"/>
          <w:spacing w:val="0"/>
          <w:w w:val="100"/>
          <w:sz w:val="32"/>
          <w:szCs w:val="32"/>
          <w:lang w:val="en-US"/>
        </w:rPr>
        <w:t>31</w:t>
      </w:r>
      <w:r>
        <w:rPr>
          <w:rFonts w:hint="eastAsia" w:ascii="方正仿宋_GBK" w:hAnsi="方正仿宋_GBK" w:eastAsia="方正仿宋_GBK" w:cs="方正仿宋_GBK"/>
          <w:b w:val="0"/>
          <w:i w:val="0"/>
          <w:caps w:val="0"/>
          <w:spacing w:val="0"/>
          <w:w w:val="100"/>
          <w:sz w:val="32"/>
          <w:szCs w:val="32"/>
        </w:rPr>
        <w:t>日前将参培回执（附件2</w:t>
      </w:r>
      <w:r>
        <w:rPr>
          <w:rFonts w:hint="eastAsia" w:ascii="方正仿宋_GBK" w:hAnsi="方正仿宋_GBK" w:eastAsia="方正仿宋_GBK" w:cs="方正仿宋_GBK"/>
          <w:b w:val="0"/>
          <w:i w:val="0"/>
          <w:caps w:val="0"/>
          <w:spacing w:val="0"/>
          <w:w w:val="100"/>
          <w:sz w:val="32"/>
          <w:szCs w:val="32"/>
          <w:lang w:eastAsia="zh-CN"/>
        </w:rPr>
        <w:t>、</w:t>
      </w:r>
      <w:r>
        <w:rPr>
          <w:rFonts w:hint="eastAsia" w:ascii="方正仿宋_GBK" w:hAnsi="方正仿宋_GBK" w:eastAsia="方正仿宋_GBK" w:cs="方正仿宋_GBK"/>
          <w:b w:val="0"/>
          <w:i w:val="0"/>
          <w:caps w:val="0"/>
          <w:spacing w:val="0"/>
          <w:w w:val="100"/>
          <w:sz w:val="32"/>
          <w:szCs w:val="32"/>
        </w:rPr>
        <w:t>3）以电子邮件方式发送至邓老师邮箱</w:t>
      </w:r>
      <w:r>
        <w:fldChar w:fldCharType="begin"/>
      </w:r>
      <w:r>
        <w:instrText xml:space="preserve"> HYPERLINK "mailto:695173386@qq.com" </w:instrText>
      </w:r>
      <w:r>
        <w:fldChar w:fldCharType="separate"/>
      </w:r>
      <w:r>
        <w:rPr>
          <w:rFonts w:hint="eastAsia" w:ascii="方正仿宋_GBK" w:hAnsi="方正仿宋_GBK" w:eastAsia="方正仿宋_GBK" w:cs="方正仿宋_GBK"/>
          <w:b w:val="0"/>
          <w:i w:val="0"/>
          <w:caps w:val="0"/>
          <w:spacing w:val="0"/>
          <w:w w:val="100"/>
          <w:sz w:val="32"/>
          <w:szCs w:val="32"/>
        </w:rPr>
        <w:t>573106410@qq.com</w:t>
      </w:r>
      <w:r>
        <w:fldChar w:fldCharType="end"/>
      </w:r>
      <w:r>
        <w:rPr>
          <w:rFonts w:hint="eastAsia" w:ascii="方正仿宋_GBK" w:hAnsi="方正仿宋_GBK" w:eastAsia="方正仿宋_GBK" w:cs="方正仿宋_GBK"/>
          <w:b w:val="0"/>
          <w:i w:val="0"/>
          <w:caps w:val="0"/>
          <w:spacing w:val="0"/>
          <w:w w:val="100"/>
          <w:sz w:val="32"/>
          <w:szCs w:val="32"/>
        </w:rPr>
        <w:t>。</w:t>
      </w:r>
    </w:p>
    <w:p>
      <w:pPr>
        <w:snapToGrid/>
        <w:spacing w:before="0" w:beforeAutospacing="0" w:after="0" w:afterAutospacing="0" w:line="560" w:lineRule="exact"/>
        <w:ind w:firstLine="640" w:firstLineChars="200"/>
        <w:jc w:val="both"/>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（三）培训期间将建立师生互动交流微信群，邀请参训学员与授课教师加入，工作人员及时将授课教师的课件、培训期间的照片等电子材料上传到群共享，供学员自由下载。</w:t>
      </w:r>
    </w:p>
    <w:p>
      <w:pPr>
        <w:snapToGrid/>
        <w:spacing w:before="0" w:beforeAutospacing="0" w:after="0" w:afterAutospacing="0" w:line="560" w:lineRule="exact"/>
        <w:ind w:firstLine="640" w:firstLineChars="200"/>
        <w:jc w:val="both"/>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（四）联系人及联系方式</w:t>
      </w:r>
    </w:p>
    <w:p>
      <w:pPr>
        <w:pStyle w:val="5"/>
        <w:snapToGrid/>
        <w:spacing w:before="0" w:beforeAutospacing="0" w:after="0" w:afterAutospacing="0" w:line="560" w:lineRule="exact"/>
        <w:ind w:firstLine="640" w:firstLineChars="200"/>
        <w:jc w:val="left"/>
        <w:textAlignment w:val="baseline"/>
        <w:rPr>
          <w:rFonts w:ascii="方正仿宋_GBK" w:hAnsi="方正仿宋_GBK" w:eastAsia="方正仿宋_GBK" w:cs="方正仿宋_GBK"/>
          <w:b w:val="0"/>
          <w:i w:val="0"/>
          <w:caps w:val="0"/>
          <w:spacing w:val="0"/>
          <w:w w:val="100"/>
          <w:sz w:val="32"/>
          <w:szCs w:val="32"/>
          <w:lang w:val="en-US"/>
        </w:rPr>
      </w:pPr>
      <w:r>
        <w:rPr>
          <w:rFonts w:hint="eastAsia" w:ascii="方正仿宋_GBK" w:hAnsi="方正仿宋_GBK" w:eastAsia="方正仿宋_GBK" w:cs="方正仿宋_GBK"/>
          <w:b w:val="0"/>
          <w:i w:val="0"/>
          <w:caps w:val="0"/>
          <w:spacing w:val="0"/>
          <w:w w:val="100"/>
          <w:sz w:val="32"/>
          <w:szCs w:val="32"/>
          <w:lang w:val="en-US"/>
        </w:rPr>
        <w:t>1.重庆市职业教育学会</w:t>
      </w:r>
      <w:r>
        <w:rPr>
          <w:rFonts w:hint="eastAsia" w:ascii="方正仿宋_GBK" w:hAnsi="方正仿宋_GBK" w:eastAsia="方正仿宋_GBK" w:cs="方正仿宋_GBK"/>
          <w:b w:val="0"/>
          <w:i w:val="0"/>
          <w:caps w:val="0"/>
          <w:spacing w:val="0"/>
          <w:w w:val="100"/>
          <w:sz w:val="32"/>
          <w:szCs w:val="32"/>
          <w:lang w:val="en-US" w:eastAsia="zh-CN"/>
        </w:rPr>
        <w:t>，</w:t>
      </w:r>
      <w:r>
        <w:rPr>
          <w:rFonts w:ascii="方正仿宋_GBK" w:hAnsi="方正仿宋_GBK" w:eastAsia="方正仿宋_GBK" w:cs="方正仿宋_GBK"/>
          <w:b w:val="0"/>
          <w:i w:val="0"/>
          <w:caps w:val="0"/>
          <w:spacing w:val="0"/>
          <w:w w:val="100"/>
          <w:sz w:val="32"/>
          <w:szCs w:val="32"/>
          <w:lang w:val="en-US"/>
        </w:rPr>
        <w:t>袁老师：13883867988</w:t>
      </w:r>
    </w:p>
    <w:p>
      <w:pPr>
        <w:pStyle w:val="5"/>
        <w:snapToGrid/>
        <w:spacing w:before="0" w:beforeAutospacing="0" w:after="0" w:afterAutospacing="0" w:line="560" w:lineRule="exact"/>
        <w:ind w:firstLine="640" w:firstLineChars="200"/>
        <w:jc w:val="left"/>
        <w:textAlignment w:val="baseline"/>
        <w:rPr>
          <w:rFonts w:ascii="方正仿宋_GBK" w:hAnsi="方正仿宋_GBK" w:eastAsia="方正仿宋_GBK" w:cs="方正仿宋_GBK"/>
          <w:b w:val="0"/>
          <w:i w:val="0"/>
          <w:caps w:val="0"/>
          <w:spacing w:val="0"/>
          <w:w w:val="100"/>
          <w:sz w:val="32"/>
          <w:szCs w:val="32"/>
          <w:lang w:val="en-US"/>
        </w:rPr>
      </w:pPr>
      <w:r>
        <w:rPr>
          <w:rFonts w:hint="eastAsia" w:ascii="方正仿宋_GBK" w:hAnsi="方正仿宋_GBK" w:eastAsia="方正仿宋_GBK" w:cs="方正仿宋_GBK"/>
          <w:b w:val="0"/>
          <w:i w:val="0"/>
          <w:caps w:val="0"/>
          <w:spacing w:val="0"/>
          <w:w w:val="100"/>
          <w:sz w:val="32"/>
          <w:szCs w:val="32"/>
          <w:lang w:val="en-US"/>
        </w:rPr>
        <w:t>2.重庆市养老服务协会</w:t>
      </w:r>
    </w:p>
    <w:p>
      <w:pPr>
        <w:pStyle w:val="5"/>
        <w:snapToGrid/>
        <w:spacing w:before="0" w:beforeAutospacing="0" w:after="0" w:afterAutospacing="0" w:line="560" w:lineRule="exact"/>
        <w:ind w:firstLine="640" w:firstLineChars="200"/>
        <w:jc w:val="left"/>
        <w:textAlignment w:val="baseline"/>
        <w:rPr>
          <w:rFonts w:ascii="方正仿宋_GBK" w:hAnsi="方正仿宋_GBK" w:eastAsia="方正仿宋_GBK" w:cs="方正仿宋_GBK"/>
          <w:b w:val="0"/>
          <w:i w:val="0"/>
          <w:caps w:val="0"/>
          <w:spacing w:val="0"/>
          <w:w w:val="100"/>
          <w:sz w:val="32"/>
          <w:szCs w:val="32"/>
          <w:lang w:val="en-US"/>
        </w:rPr>
      </w:pPr>
      <w:r>
        <w:rPr>
          <w:rFonts w:hint="eastAsia" w:ascii="方正仿宋_GBK" w:hAnsi="方正仿宋_GBK" w:eastAsia="方正仿宋_GBK" w:cs="方正仿宋_GBK"/>
          <w:b w:val="0"/>
          <w:i w:val="0"/>
          <w:caps w:val="0"/>
          <w:spacing w:val="0"/>
          <w:w w:val="100"/>
          <w:sz w:val="32"/>
          <w:szCs w:val="32"/>
          <w:lang w:val="en-US"/>
        </w:rPr>
        <w:t>邓老师：13350379537  谭老师：18580851123</w:t>
      </w:r>
    </w:p>
    <w:p>
      <w:pPr>
        <w:snapToGrid/>
        <w:spacing w:before="0" w:beforeAutospacing="0" w:after="0" w:afterAutospacing="0" w:line="560" w:lineRule="exact"/>
        <w:ind w:firstLine="640" w:firstLineChars="200"/>
        <w:jc w:val="both"/>
        <w:textAlignment w:val="baseline"/>
        <w:rPr>
          <w:rFonts w:ascii="方正仿宋_GBK" w:hAnsi="方正仿宋_GBK" w:eastAsia="方正仿宋_GBK" w:cs="方正仿宋_GBK"/>
          <w:b w:val="0"/>
          <w:i w:val="0"/>
          <w:caps w:val="0"/>
          <w:spacing w:val="0"/>
          <w:w w:val="100"/>
          <w:sz w:val="32"/>
          <w:szCs w:val="32"/>
        </w:rPr>
      </w:pPr>
    </w:p>
    <w:p>
      <w:pPr>
        <w:snapToGrid/>
        <w:spacing w:before="0" w:beforeAutospacing="0" w:after="0" w:afterAutospacing="0" w:line="560" w:lineRule="exact"/>
        <w:ind w:firstLine="640" w:firstLineChars="200"/>
        <w:jc w:val="both"/>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附件：1.长期护理保险长期护理师师资培训课程表</w:t>
      </w:r>
    </w:p>
    <w:p>
      <w:pPr>
        <w:snapToGrid/>
        <w:spacing w:before="0" w:beforeAutospacing="0" w:after="0" w:afterAutospacing="0" w:line="560" w:lineRule="exact"/>
        <w:ind w:firstLine="1600" w:firstLineChars="500"/>
        <w:jc w:val="both"/>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2.参培人员回执表</w:t>
      </w:r>
    </w:p>
    <w:p>
      <w:pPr>
        <w:pStyle w:val="6"/>
        <w:snapToGrid/>
        <w:spacing w:before="0" w:beforeAutospacing="0" w:after="0" w:afterAutospacing="0" w:line="560" w:lineRule="exact"/>
        <w:ind w:left="1596" w:leftChars="760" w:firstLine="0"/>
        <w:jc w:val="left"/>
        <w:textAlignment w:val="baseline"/>
        <w:rPr>
          <w:rFonts w:ascii="方正仿宋_GBK" w:hAnsi="方正仿宋_GBK" w:eastAsia="方正仿宋_GBK" w:cs="方正仿宋_GBK"/>
          <w:b w:val="0"/>
          <w:i w:val="0"/>
          <w:caps w:val="0"/>
          <w:spacing w:val="0"/>
          <w:w w:val="100"/>
          <w:sz w:val="32"/>
          <w:szCs w:val="32"/>
          <w:lang w:val="en-US"/>
        </w:rPr>
      </w:pPr>
      <w:r>
        <w:rPr>
          <w:rFonts w:hint="eastAsia" w:ascii="方正仿宋_GBK" w:hAnsi="方正仿宋_GBK" w:eastAsia="方正仿宋_GBK" w:cs="方正仿宋_GBK"/>
          <w:b w:val="0"/>
          <w:i w:val="0"/>
          <w:caps w:val="0"/>
          <w:spacing w:val="0"/>
          <w:w w:val="100"/>
          <w:sz w:val="32"/>
          <w:szCs w:val="32"/>
          <w:lang w:val="en-US"/>
        </w:rPr>
        <w:t>3.重庆市养老行业长期护理保险长期护理师师资报名条件及报名表</w:t>
      </w:r>
    </w:p>
    <w:p>
      <w:pPr>
        <w:pStyle w:val="6"/>
        <w:snapToGrid/>
        <w:spacing w:before="0" w:beforeAutospacing="0" w:after="0" w:afterAutospacing="0" w:line="560" w:lineRule="exact"/>
        <w:ind w:firstLine="0"/>
        <w:jc w:val="left"/>
        <w:textAlignment w:val="baseline"/>
        <w:rPr>
          <w:rFonts w:ascii="方正仿宋_GBK" w:hAnsi="方正仿宋_GBK" w:eastAsia="方正仿宋_GBK" w:cs="方正仿宋_GBK"/>
          <w:b w:val="0"/>
          <w:i w:val="0"/>
          <w:caps w:val="0"/>
          <w:spacing w:val="0"/>
          <w:w w:val="100"/>
          <w:sz w:val="32"/>
          <w:szCs w:val="32"/>
          <w:lang w:val="en-US"/>
        </w:rPr>
      </w:pPr>
      <w:r>
        <w:rPr>
          <w:rFonts w:hint="eastAsia" w:ascii="方正仿宋_GBK" w:hAnsi="方正仿宋_GBK" w:eastAsia="方正仿宋_GBK" w:cs="方正仿宋_GBK"/>
          <w:b w:val="0"/>
          <w:bCs w:val="0"/>
          <w:sz w:val="32"/>
          <w:szCs w:val="32"/>
        </w:rPr>
        <w:drawing>
          <wp:anchor distT="0" distB="0" distL="114300" distR="114300" simplePos="0" relativeHeight="251663360" behindDoc="1" locked="0" layoutInCell="1" allowOverlap="1">
            <wp:simplePos x="0" y="0"/>
            <wp:positionH relativeFrom="column">
              <wp:posOffset>1205865</wp:posOffset>
            </wp:positionH>
            <wp:positionV relativeFrom="paragraph">
              <wp:posOffset>125730</wp:posOffset>
            </wp:positionV>
            <wp:extent cx="1493520" cy="1480820"/>
            <wp:effectExtent l="0" t="0" r="11430" b="5080"/>
            <wp:wrapNone/>
            <wp:docPr id="3"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图片1"/>
                    <pic:cNvPicPr>
                      <a:picLocks noChangeAspect="1"/>
                    </pic:cNvPicPr>
                  </pic:nvPicPr>
                  <pic:blipFill>
                    <a:blip r:embed="rId5"/>
                    <a:stretch>
                      <a:fillRect/>
                    </a:stretch>
                  </pic:blipFill>
                  <pic:spPr>
                    <a:xfrm>
                      <a:off x="0" y="0"/>
                      <a:ext cx="1493520" cy="1480820"/>
                    </a:xfrm>
                    <a:prstGeom prst="rect">
                      <a:avLst/>
                    </a:prstGeom>
                    <a:noFill/>
                    <a:ln>
                      <a:noFill/>
                    </a:ln>
                  </pic:spPr>
                </pic:pic>
              </a:graphicData>
            </a:graphic>
          </wp:anchor>
        </w:drawing>
      </w:r>
      <w:r>
        <w:drawing>
          <wp:anchor distT="0" distB="0" distL="114300" distR="114300" simplePos="0" relativeHeight="251662336" behindDoc="0" locked="0" layoutInCell="1" allowOverlap="1">
            <wp:simplePos x="0" y="0"/>
            <wp:positionH relativeFrom="page">
              <wp:posOffset>4382770</wp:posOffset>
            </wp:positionH>
            <wp:positionV relativeFrom="paragraph">
              <wp:posOffset>60960</wp:posOffset>
            </wp:positionV>
            <wp:extent cx="1834515" cy="1565275"/>
            <wp:effectExtent l="0" t="0" r="13335" b="15875"/>
            <wp:wrapNone/>
            <wp:docPr id="1" name="Shape 1"/>
            <wp:cNvGraphicFramePr/>
            <a:graphic xmlns:a="http://schemas.openxmlformats.org/drawingml/2006/main">
              <a:graphicData uri="http://schemas.openxmlformats.org/drawingml/2006/picture">
                <pic:pic xmlns:pic="http://schemas.openxmlformats.org/drawingml/2006/picture">
                  <pic:nvPicPr>
                    <pic:cNvPr id="1" name="Shape 1"/>
                    <pic:cNvPicPr/>
                  </pic:nvPicPr>
                  <pic:blipFill>
                    <a:blip r:embed="rId6"/>
                    <a:stretch>
                      <a:fillRect/>
                    </a:stretch>
                  </pic:blipFill>
                  <pic:spPr>
                    <a:xfrm>
                      <a:off x="0" y="0"/>
                      <a:ext cx="1834515" cy="1565275"/>
                    </a:xfrm>
                    <a:prstGeom prst="rect">
                      <a:avLst/>
                    </a:prstGeom>
                  </pic:spPr>
                </pic:pic>
              </a:graphicData>
            </a:graphic>
          </wp:anchor>
        </w:drawing>
      </w:r>
    </w:p>
    <w:p>
      <w:pPr>
        <w:pStyle w:val="6"/>
        <w:snapToGrid/>
        <w:spacing w:before="0" w:beforeAutospacing="0" w:after="0" w:afterAutospacing="0" w:line="560" w:lineRule="exact"/>
        <w:ind w:firstLine="0"/>
        <w:jc w:val="left"/>
        <w:textAlignment w:val="baseline"/>
        <w:rPr>
          <w:rFonts w:ascii="方正仿宋_GBK" w:hAnsi="方正仿宋_GBK" w:eastAsia="方正仿宋_GBK" w:cs="方正仿宋_GBK"/>
          <w:b w:val="0"/>
          <w:i w:val="0"/>
          <w:caps w:val="0"/>
          <w:spacing w:val="0"/>
          <w:w w:val="100"/>
          <w:sz w:val="32"/>
          <w:szCs w:val="32"/>
          <w:lang w:val="en-US"/>
        </w:rPr>
      </w:pPr>
    </w:p>
    <w:p>
      <w:pPr>
        <w:pStyle w:val="6"/>
        <w:snapToGrid/>
        <w:spacing w:before="0" w:beforeAutospacing="0" w:after="0" w:afterAutospacing="0" w:line="560" w:lineRule="exact"/>
        <w:ind w:firstLine="1600" w:firstLineChars="500"/>
        <w:jc w:val="both"/>
        <w:textAlignment w:val="baseline"/>
        <w:rPr>
          <w:rFonts w:ascii="方正仿宋_GBK" w:hAnsi="方正仿宋_GBK" w:eastAsia="方正仿宋_GBK" w:cs="方正仿宋_GBK"/>
          <w:b w:val="0"/>
          <w:i w:val="0"/>
          <w:caps w:val="0"/>
          <w:spacing w:val="0"/>
          <w:w w:val="100"/>
          <w:sz w:val="32"/>
          <w:szCs w:val="32"/>
          <w:lang w:val="en-US"/>
        </w:rPr>
      </w:pPr>
      <w:r>
        <w:rPr>
          <w:rFonts w:hint="eastAsia" w:ascii="方正仿宋_GBK" w:hAnsi="方正仿宋_GBK" w:eastAsia="方正仿宋_GBK" w:cs="方正仿宋_GBK"/>
          <w:b w:val="0"/>
          <w:i w:val="0"/>
          <w:caps w:val="0"/>
          <w:spacing w:val="0"/>
          <w:w w:val="100"/>
          <w:sz w:val="32"/>
          <w:szCs w:val="32"/>
          <w:lang w:val="en-US"/>
        </w:rPr>
        <w:t xml:space="preserve">重庆市职业教育学会       </w:t>
      </w:r>
    </w:p>
    <w:p>
      <w:pPr>
        <w:pStyle w:val="6"/>
        <w:snapToGrid/>
        <w:spacing w:before="0" w:beforeAutospacing="0" w:after="0" w:afterAutospacing="0" w:line="560" w:lineRule="exact"/>
        <w:ind w:left="1120" w:firstLine="3200" w:firstLineChars="1000"/>
        <w:jc w:val="both"/>
        <w:textAlignment w:val="baseline"/>
        <w:rPr>
          <w:rFonts w:ascii="方正仿宋_GBK" w:hAnsi="方正仿宋_GBK" w:eastAsia="方正仿宋_GBK" w:cs="方正仿宋_GBK"/>
          <w:b w:val="0"/>
          <w:i w:val="0"/>
          <w:caps w:val="0"/>
          <w:spacing w:val="0"/>
          <w:w w:val="100"/>
          <w:sz w:val="32"/>
          <w:szCs w:val="32"/>
          <w:lang w:val="en-US"/>
        </w:rPr>
      </w:pPr>
    </w:p>
    <w:p>
      <w:pPr>
        <w:pStyle w:val="6"/>
        <w:snapToGrid/>
        <w:spacing w:before="0" w:beforeAutospacing="0" w:after="0" w:afterAutospacing="0" w:line="560" w:lineRule="exact"/>
        <w:ind w:firstLine="0"/>
        <w:jc w:val="center"/>
        <w:textAlignment w:val="baseline"/>
        <w:rPr>
          <w:b/>
          <w:i w:val="0"/>
          <w:caps w:val="0"/>
          <w:spacing w:val="0"/>
          <w:w w:val="100"/>
          <w:sz w:val="32"/>
          <w:szCs w:val="32"/>
        </w:rPr>
      </w:pPr>
      <w:bookmarkStart w:id="0" w:name="_GoBack"/>
      <w:bookmarkEnd w:id="0"/>
      <w:r>
        <w:rPr>
          <w:rFonts w:hint="eastAsia" w:ascii="方正仿宋_GBK" w:hAnsi="方正仿宋_GBK" w:eastAsia="方正仿宋_GBK" w:cs="方正仿宋_GBK"/>
          <w:b w:val="0"/>
          <w:i w:val="0"/>
          <w:caps w:val="0"/>
          <w:spacing w:val="0"/>
          <w:w w:val="100"/>
          <w:sz w:val="32"/>
          <w:szCs w:val="32"/>
          <w:lang w:val="en-US"/>
        </w:rPr>
        <w:t>2022年月18日</w:t>
      </w:r>
    </w:p>
    <w:p>
      <w:pPr>
        <w:snapToGrid/>
        <w:spacing w:before="156" w:beforeAutospacing="0" w:after="156" w:afterAutospacing="0" w:line="240" w:lineRule="auto"/>
        <w:jc w:val="both"/>
        <w:textAlignment w:val="baseline"/>
        <w:rPr>
          <w:b/>
          <w:i w:val="0"/>
          <w:caps w:val="0"/>
          <w:spacing w:val="0"/>
          <w:w w:val="100"/>
          <w:sz w:val="32"/>
          <w:szCs w:val="32"/>
        </w:rPr>
        <w:sectPr>
          <w:footerReference r:id="rId3" w:type="default"/>
          <w:pgSz w:w="11906" w:h="16838"/>
          <w:pgMar w:top="2183" w:right="1446" w:bottom="1446" w:left="1446" w:header="851" w:footer="992" w:gutter="0"/>
          <w:pgNumType w:fmt="numberInDash"/>
          <w:cols w:space="425" w:num="1"/>
          <w:docGrid w:type="lines" w:linePitch="312" w:charSpace="0"/>
        </w:sectPr>
      </w:pPr>
    </w:p>
    <w:p>
      <w:pPr>
        <w:snapToGrid/>
        <w:spacing w:before="0" w:beforeAutospacing="0" w:after="0" w:afterAutospacing="0" w:line="600" w:lineRule="exact"/>
        <w:jc w:val="both"/>
        <w:textAlignment w:val="baseline"/>
        <w:rPr>
          <w:rFonts w:ascii="方正黑体_GBK" w:hAnsi="方正黑体_GBK" w:eastAsia="方正黑体_GBK" w:cs="方正黑体_GBK"/>
          <w:b w:val="0"/>
          <w:bCs/>
          <w:i w:val="0"/>
          <w:caps w:val="0"/>
          <w:spacing w:val="0"/>
          <w:w w:val="100"/>
          <w:sz w:val="32"/>
          <w:szCs w:val="32"/>
        </w:rPr>
      </w:pPr>
      <w:r>
        <w:rPr>
          <w:rFonts w:hint="eastAsia" w:ascii="方正黑体_GBK" w:hAnsi="方正黑体_GBK" w:eastAsia="方正黑体_GBK" w:cs="方正黑体_GBK"/>
          <w:b w:val="0"/>
          <w:bCs/>
          <w:i w:val="0"/>
          <w:caps w:val="0"/>
          <w:spacing w:val="0"/>
          <w:w w:val="100"/>
          <w:sz w:val="32"/>
          <w:szCs w:val="32"/>
        </w:rPr>
        <w:t xml:space="preserve">附件1           </w:t>
      </w:r>
    </w:p>
    <w:p>
      <w:pPr>
        <w:snapToGrid/>
        <w:spacing w:before="0" w:beforeAutospacing="0" w:after="0" w:afterAutospacing="0" w:line="600" w:lineRule="exact"/>
        <w:jc w:val="center"/>
        <w:textAlignment w:val="baseline"/>
        <w:rPr>
          <w:rFonts w:ascii="方正小标宋_GBK" w:hAnsi="方正小标宋_GBK" w:eastAsia="方正小标宋_GBK" w:cs="方正小标宋_GBK"/>
          <w:b/>
          <w:i w:val="0"/>
          <w:caps w:val="0"/>
          <w:spacing w:val="0"/>
          <w:w w:val="100"/>
          <w:sz w:val="44"/>
          <w:szCs w:val="44"/>
        </w:rPr>
      </w:pPr>
      <w:r>
        <w:rPr>
          <w:rFonts w:hint="eastAsia" w:ascii="方正小标宋_GBK" w:hAnsi="方正小标宋_GBK" w:eastAsia="方正小标宋_GBK" w:cs="方正小标宋_GBK"/>
          <w:b/>
          <w:i w:val="0"/>
          <w:caps w:val="0"/>
          <w:spacing w:val="0"/>
          <w:w w:val="100"/>
          <w:sz w:val="44"/>
          <w:szCs w:val="44"/>
        </w:rPr>
        <w:t>2022年重庆市养老行业长期护理保险长期护理师师资培训课程表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1680"/>
        <w:gridCol w:w="4238"/>
        <w:gridCol w:w="3515"/>
        <w:gridCol w:w="1327"/>
        <w:gridCol w:w="2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7" w:type="dxa"/>
            <w:vAlign w:val="center"/>
          </w:tcPr>
          <w:p>
            <w:pPr>
              <w:snapToGrid/>
              <w:spacing w:before="156" w:beforeAutospacing="0" w:after="156" w:afterAutospacing="0" w:line="240" w:lineRule="auto"/>
              <w:jc w:val="center"/>
              <w:textAlignment w:val="baseline"/>
              <w:rPr>
                <w:rFonts w:ascii="宋体" w:hAnsi="宋体" w:cs="宋体"/>
                <w:b w:val="0"/>
                <w:bCs/>
                <w:i w:val="0"/>
                <w:caps w:val="0"/>
                <w:spacing w:val="0"/>
                <w:w w:val="100"/>
                <w:sz w:val="24"/>
                <w:szCs w:val="24"/>
              </w:rPr>
            </w:pPr>
            <w:r>
              <w:rPr>
                <w:rFonts w:hint="eastAsia" w:ascii="宋体" w:hAnsi="宋体" w:cs="宋体"/>
                <w:b w:val="0"/>
                <w:bCs/>
                <w:i w:val="0"/>
                <w:caps w:val="0"/>
                <w:spacing w:val="0"/>
                <w:w w:val="100"/>
                <w:sz w:val="24"/>
                <w:szCs w:val="24"/>
              </w:rPr>
              <w:t>日期</w:t>
            </w:r>
          </w:p>
        </w:tc>
        <w:tc>
          <w:tcPr>
            <w:tcW w:w="1680" w:type="dxa"/>
            <w:vAlign w:val="center"/>
          </w:tcPr>
          <w:p>
            <w:pPr>
              <w:snapToGrid/>
              <w:spacing w:before="156" w:beforeAutospacing="0" w:after="156" w:afterAutospacing="0" w:line="240" w:lineRule="auto"/>
              <w:jc w:val="center"/>
              <w:textAlignment w:val="baseline"/>
              <w:rPr>
                <w:rFonts w:ascii="宋体" w:hAnsi="宋体" w:cs="宋体"/>
                <w:b w:val="0"/>
                <w:bCs/>
                <w:i w:val="0"/>
                <w:caps w:val="0"/>
                <w:spacing w:val="0"/>
                <w:w w:val="100"/>
                <w:sz w:val="24"/>
                <w:szCs w:val="24"/>
              </w:rPr>
            </w:pPr>
            <w:r>
              <w:rPr>
                <w:rFonts w:hint="eastAsia" w:ascii="宋体" w:hAnsi="宋体" w:cs="宋体"/>
                <w:b w:val="0"/>
                <w:bCs/>
                <w:i w:val="0"/>
                <w:caps w:val="0"/>
                <w:spacing w:val="0"/>
                <w:w w:val="100"/>
                <w:sz w:val="24"/>
                <w:szCs w:val="24"/>
              </w:rPr>
              <w:t>时间</w:t>
            </w:r>
          </w:p>
        </w:tc>
        <w:tc>
          <w:tcPr>
            <w:tcW w:w="4238" w:type="dxa"/>
            <w:vAlign w:val="center"/>
          </w:tcPr>
          <w:p>
            <w:pPr>
              <w:snapToGrid/>
              <w:spacing w:before="156" w:beforeAutospacing="0" w:after="156" w:afterAutospacing="0" w:line="240" w:lineRule="auto"/>
              <w:jc w:val="center"/>
              <w:textAlignment w:val="baseline"/>
              <w:rPr>
                <w:rFonts w:ascii="宋体" w:hAnsi="宋体" w:cs="宋体"/>
                <w:b w:val="0"/>
                <w:bCs/>
                <w:i w:val="0"/>
                <w:caps w:val="0"/>
                <w:spacing w:val="0"/>
                <w:w w:val="100"/>
                <w:sz w:val="24"/>
                <w:szCs w:val="24"/>
              </w:rPr>
            </w:pPr>
            <w:r>
              <w:rPr>
                <w:rFonts w:hint="eastAsia" w:ascii="宋体" w:hAnsi="宋体" w:cs="宋体"/>
                <w:b w:val="0"/>
                <w:bCs/>
                <w:i w:val="0"/>
                <w:caps w:val="0"/>
                <w:spacing w:val="0"/>
                <w:w w:val="100"/>
                <w:sz w:val="24"/>
                <w:szCs w:val="24"/>
              </w:rPr>
              <w:t>内容</w:t>
            </w:r>
          </w:p>
        </w:tc>
        <w:tc>
          <w:tcPr>
            <w:tcW w:w="3515" w:type="dxa"/>
            <w:vAlign w:val="center"/>
          </w:tcPr>
          <w:p>
            <w:pPr>
              <w:snapToGrid/>
              <w:spacing w:before="156" w:beforeAutospacing="0" w:after="156" w:afterAutospacing="0" w:line="240" w:lineRule="auto"/>
              <w:jc w:val="center"/>
              <w:textAlignment w:val="baseline"/>
              <w:rPr>
                <w:rFonts w:ascii="宋体" w:hAnsi="宋体" w:cs="宋体"/>
                <w:b w:val="0"/>
                <w:bCs/>
                <w:i w:val="0"/>
                <w:caps w:val="0"/>
                <w:spacing w:val="0"/>
                <w:w w:val="100"/>
                <w:sz w:val="24"/>
                <w:szCs w:val="24"/>
              </w:rPr>
            </w:pPr>
            <w:r>
              <w:rPr>
                <w:rFonts w:hint="eastAsia" w:ascii="宋体" w:hAnsi="宋体" w:cs="宋体"/>
                <w:b w:val="0"/>
                <w:bCs/>
                <w:i w:val="0"/>
                <w:caps w:val="0"/>
                <w:spacing w:val="0"/>
                <w:w w:val="100"/>
                <w:sz w:val="24"/>
                <w:szCs w:val="24"/>
              </w:rPr>
              <w:t>主讲人</w:t>
            </w:r>
          </w:p>
        </w:tc>
        <w:tc>
          <w:tcPr>
            <w:tcW w:w="1327" w:type="dxa"/>
            <w:vAlign w:val="center"/>
          </w:tcPr>
          <w:p>
            <w:pPr>
              <w:snapToGrid/>
              <w:spacing w:before="156" w:beforeAutospacing="0" w:after="156" w:afterAutospacing="0" w:line="240" w:lineRule="auto"/>
              <w:jc w:val="center"/>
              <w:textAlignment w:val="baseline"/>
              <w:rPr>
                <w:rFonts w:ascii="宋体" w:hAnsi="宋体" w:cs="宋体"/>
                <w:b w:val="0"/>
                <w:bCs/>
                <w:i w:val="0"/>
                <w:caps w:val="0"/>
                <w:spacing w:val="0"/>
                <w:w w:val="100"/>
                <w:sz w:val="24"/>
                <w:szCs w:val="24"/>
              </w:rPr>
            </w:pPr>
            <w:r>
              <w:rPr>
                <w:rFonts w:hint="eastAsia" w:ascii="宋体" w:hAnsi="宋体" w:cs="宋体"/>
                <w:b w:val="0"/>
                <w:bCs/>
                <w:i w:val="0"/>
                <w:caps w:val="0"/>
                <w:spacing w:val="0"/>
                <w:w w:val="100"/>
                <w:sz w:val="24"/>
                <w:szCs w:val="24"/>
              </w:rPr>
              <w:t>主持人</w:t>
            </w:r>
          </w:p>
        </w:tc>
        <w:tc>
          <w:tcPr>
            <w:tcW w:w="2699" w:type="dxa"/>
            <w:vAlign w:val="center"/>
          </w:tcPr>
          <w:p>
            <w:pPr>
              <w:snapToGrid/>
              <w:spacing w:before="156" w:beforeAutospacing="0" w:after="156" w:afterAutospacing="0" w:line="240" w:lineRule="auto"/>
              <w:jc w:val="center"/>
              <w:textAlignment w:val="baseline"/>
              <w:rPr>
                <w:rFonts w:ascii="宋体" w:hAnsi="宋体" w:cs="宋体"/>
                <w:b w:val="0"/>
                <w:bCs/>
                <w:i w:val="0"/>
                <w:caps w:val="0"/>
                <w:spacing w:val="0"/>
                <w:w w:val="100"/>
                <w:sz w:val="24"/>
                <w:szCs w:val="24"/>
              </w:rPr>
            </w:pPr>
            <w:r>
              <w:rPr>
                <w:rFonts w:hint="eastAsia" w:ascii="宋体" w:hAnsi="宋体" w:cs="宋体"/>
                <w:b w:val="0"/>
                <w:bCs/>
                <w:i w:val="0"/>
                <w:caps w:val="0"/>
                <w:spacing w:val="0"/>
                <w:w w:val="100"/>
                <w:sz w:val="24"/>
                <w:szCs w:val="24"/>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037" w:type="dxa"/>
            <w:vAlign w:val="center"/>
          </w:tcPr>
          <w:p>
            <w:pPr>
              <w:snapToGrid/>
              <w:spacing w:before="156" w:beforeAutospacing="0" w:after="156" w:afterAutospacing="0" w:line="240" w:lineRule="auto"/>
              <w:jc w:val="center"/>
              <w:textAlignment w:val="baseline"/>
              <w:rPr>
                <w:rFonts w:ascii="宋体" w:hAnsi="宋体" w:cs="宋体"/>
                <w:b w:val="0"/>
                <w:bCs/>
                <w:i w:val="0"/>
                <w:caps w:val="0"/>
                <w:spacing w:val="0"/>
                <w:w w:val="100"/>
                <w:sz w:val="24"/>
                <w:szCs w:val="24"/>
              </w:rPr>
            </w:pPr>
            <w:r>
              <w:rPr>
                <w:rFonts w:hint="eastAsia" w:ascii="宋体" w:hAnsi="宋体" w:cs="宋体"/>
                <w:b w:val="0"/>
                <w:bCs/>
                <w:i w:val="0"/>
                <w:caps w:val="0"/>
                <w:spacing w:val="0"/>
                <w:w w:val="100"/>
                <w:sz w:val="24"/>
                <w:szCs w:val="24"/>
              </w:rPr>
              <w:t>第一天</w:t>
            </w:r>
          </w:p>
        </w:tc>
        <w:tc>
          <w:tcPr>
            <w:tcW w:w="1680" w:type="dxa"/>
            <w:vAlign w:val="center"/>
          </w:tcPr>
          <w:p>
            <w:pPr>
              <w:snapToGrid/>
              <w:spacing w:before="156" w:beforeAutospacing="0" w:after="156" w:afterAutospacing="0" w:line="240" w:lineRule="auto"/>
              <w:jc w:val="center"/>
              <w:textAlignment w:val="baseline"/>
              <w:rPr>
                <w:rFonts w:ascii="宋体" w:hAnsi="宋体" w:cs="宋体"/>
                <w:b w:val="0"/>
                <w:bCs/>
                <w:i w:val="0"/>
                <w:caps w:val="0"/>
                <w:spacing w:val="0"/>
                <w:w w:val="100"/>
                <w:sz w:val="24"/>
                <w:szCs w:val="24"/>
              </w:rPr>
            </w:pPr>
            <w:r>
              <w:rPr>
                <w:rFonts w:hint="eastAsia" w:ascii="宋体" w:hAnsi="宋体" w:cs="宋体"/>
                <w:b w:val="0"/>
                <w:bCs/>
                <w:i w:val="0"/>
                <w:caps w:val="0"/>
                <w:spacing w:val="0"/>
                <w:w w:val="100"/>
                <w:sz w:val="24"/>
                <w:szCs w:val="24"/>
              </w:rPr>
              <w:t>15:00—17:30</w:t>
            </w:r>
          </w:p>
        </w:tc>
        <w:tc>
          <w:tcPr>
            <w:tcW w:w="4238" w:type="dxa"/>
            <w:vAlign w:val="center"/>
          </w:tcPr>
          <w:p>
            <w:pPr>
              <w:snapToGrid/>
              <w:spacing w:before="156" w:beforeAutospacing="0" w:after="156" w:afterAutospacing="0" w:line="240" w:lineRule="auto"/>
              <w:jc w:val="center"/>
              <w:textAlignment w:val="baseline"/>
              <w:rPr>
                <w:rFonts w:ascii="宋体" w:hAnsi="宋体" w:cs="宋体"/>
                <w:b w:val="0"/>
                <w:bCs/>
                <w:i w:val="0"/>
                <w:caps w:val="0"/>
                <w:spacing w:val="0"/>
                <w:w w:val="100"/>
                <w:sz w:val="24"/>
                <w:szCs w:val="24"/>
              </w:rPr>
            </w:pPr>
            <w:r>
              <w:rPr>
                <w:rFonts w:hint="eastAsia" w:ascii="宋体" w:hAnsi="宋体" w:cs="宋体"/>
                <w:b w:val="0"/>
                <w:i w:val="0"/>
                <w:caps w:val="0"/>
                <w:spacing w:val="0"/>
                <w:w w:val="100"/>
                <w:sz w:val="24"/>
                <w:szCs w:val="24"/>
              </w:rPr>
              <w:t>学员报到及开班典礼</w:t>
            </w:r>
          </w:p>
        </w:tc>
        <w:tc>
          <w:tcPr>
            <w:tcW w:w="3515" w:type="dxa"/>
            <w:vAlign w:val="center"/>
          </w:tcPr>
          <w:p>
            <w:pPr>
              <w:snapToGrid/>
              <w:spacing w:before="156" w:beforeAutospacing="0" w:after="156" w:afterAutospacing="0" w:line="240" w:lineRule="auto"/>
              <w:jc w:val="center"/>
              <w:textAlignment w:val="baseline"/>
              <w:rPr>
                <w:rFonts w:ascii="宋体" w:hAnsi="宋体" w:cs="宋体"/>
                <w:b w:val="0"/>
                <w:bCs/>
                <w:i w:val="0"/>
                <w:caps w:val="0"/>
                <w:spacing w:val="0"/>
                <w:w w:val="100"/>
                <w:sz w:val="24"/>
                <w:szCs w:val="24"/>
              </w:rPr>
            </w:pPr>
          </w:p>
        </w:tc>
        <w:tc>
          <w:tcPr>
            <w:tcW w:w="1327" w:type="dxa"/>
            <w:vAlign w:val="center"/>
          </w:tcPr>
          <w:p>
            <w:pPr>
              <w:snapToGrid/>
              <w:spacing w:before="156" w:beforeAutospacing="0" w:after="156" w:afterAutospacing="0" w:line="240" w:lineRule="auto"/>
              <w:jc w:val="center"/>
              <w:textAlignment w:val="baseline"/>
              <w:rPr>
                <w:rFonts w:ascii="宋体" w:hAnsi="宋体" w:cs="宋体"/>
                <w:b w:val="0"/>
                <w:bCs/>
                <w:i w:val="0"/>
                <w:caps w:val="0"/>
                <w:spacing w:val="0"/>
                <w:w w:val="100"/>
                <w:sz w:val="24"/>
                <w:szCs w:val="24"/>
              </w:rPr>
            </w:pPr>
          </w:p>
        </w:tc>
        <w:tc>
          <w:tcPr>
            <w:tcW w:w="2699" w:type="dxa"/>
            <w:vAlign w:val="center"/>
          </w:tcPr>
          <w:p>
            <w:pPr>
              <w:snapToGrid/>
              <w:spacing w:before="156" w:beforeAutospacing="0" w:after="156" w:afterAutospacing="0" w:line="240" w:lineRule="auto"/>
              <w:jc w:val="center"/>
              <w:textAlignment w:val="baseline"/>
              <w:rPr>
                <w:rFonts w:ascii="宋体" w:hAnsi="宋体" w:cs="宋体"/>
                <w:b w:val="0"/>
                <w:bCs/>
                <w:i w:val="0"/>
                <w:caps w:val="0"/>
                <w:spacing w:val="0"/>
                <w:w w:val="100"/>
                <w:sz w:val="24"/>
                <w:szCs w:val="24"/>
              </w:rPr>
            </w:pPr>
            <w:r>
              <w:rPr>
                <w:rFonts w:hint="eastAsia" w:ascii="宋体" w:hAnsi="宋体" w:cs="宋体"/>
                <w:b w:val="0"/>
                <w:i w:val="0"/>
                <w:caps w:val="0"/>
                <w:spacing w:val="0"/>
                <w:w w:val="100"/>
                <w:sz w:val="24"/>
                <w:szCs w:val="24"/>
              </w:rPr>
              <w:t>重庆医药高等专科学院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7" w:type="dxa"/>
            <w:vMerge w:val="restart"/>
            <w:vAlign w:val="center"/>
          </w:tcPr>
          <w:p>
            <w:pPr>
              <w:snapToGrid/>
              <w:spacing w:before="0" w:beforeAutospacing="0" w:after="0" w:afterAutospacing="0" w:line="240" w:lineRule="auto"/>
              <w:jc w:val="center"/>
              <w:textAlignment w:val="baseline"/>
              <w:rPr>
                <w:rFonts w:ascii="宋体" w:hAnsi="宋体" w:cs="宋体"/>
                <w:b w:val="0"/>
                <w:i w:val="0"/>
                <w:caps w:val="0"/>
                <w:spacing w:val="0"/>
                <w:w w:val="100"/>
                <w:sz w:val="24"/>
                <w:szCs w:val="24"/>
              </w:rPr>
            </w:pPr>
            <w:r>
              <w:rPr>
                <w:rFonts w:hint="eastAsia" w:ascii="宋体" w:hAnsi="宋体" w:cs="宋体"/>
                <w:b w:val="0"/>
                <w:i w:val="0"/>
                <w:caps w:val="0"/>
                <w:spacing w:val="0"/>
                <w:w w:val="100"/>
                <w:sz w:val="24"/>
                <w:szCs w:val="24"/>
              </w:rPr>
              <w:t>第二天</w:t>
            </w:r>
          </w:p>
          <w:p>
            <w:pPr>
              <w:snapToGrid/>
              <w:spacing w:before="156" w:beforeAutospacing="0" w:after="156" w:afterAutospacing="0" w:line="240" w:lineRule="auto"/>
              <w:jc w:val="center"/>
              <w:textAlignment w:val="baseline"/>
              <w:rPr>
                <w:rFonts w:ascii="宋体" w:hAnsi="宋体" w:cs="宋体"/>
                <w:b w:val="0"/>
                <w:bCs/>
                <w:i w:val="0"/>
                <w:caps w:val="0"/>
                <w:spacing w:val="0"/>
                <w:w w:val="100"/>
                <w:sz w:val="24"/>
                <w:szCs w:val="24"/>
              </w:rPr>
            </w:pPr>
          </w:p>
        </w:tc>
        <w:tc>
          <w:tcPr>
            <w:tcW w:w="1680" w:type="dxa"/>
            <w:vAlign w:val="center"/>
          </w:tcPr>
          <w:p>
            <w:pPr>
              <w:snapToGrid/>
              <w:spacing w:before="156" w:beforeAutospacing="0" w:after="156" w:afterAutospacing="0" w:line="240" w:lineRule="auto"/>
              <w:jc w:val="center"/>
              <w:textAlignment w:val="baseline"/>
              <w:rPr>
                <w:rFonts w:ascii="宋体" w:hAnsi="宋体" w:cs="宋体"/>
                <w:b w:val="0"/>
                <w:bCs/>
                <w:i w:val="0"/>
                <w:caps w:val="0"/>
                <w:spacing w:val="0"/>
                <w:w w:val="100"/>
                <w:sz w:val="24"/>
                <w:szCs w:val="24"/>
              </w:rPr>
            </w:pPr>
            <w:r>
              <w:rPr>
                <w:rFonts w:hint="eastAsia" w:ascii="宋体" w:hAnsi="宋体" w:cs="宋体"/>
                <w:b w:val="0"/>
                <w:i w:val="0"/>
                <w:caps w:val="0"/>
                <w:spacing w:val="0"/>
                <w:w w:val="100"/>
                <w:sz w:val="24"/>
                <w:szCs w:val="24"/>
              </w:rPr>
              <w:t>09:00—09:30</w:t>
            </w:r>
          </w:p>
        </w:tc>
        <w:tc>
          <w:tcPr>
            <w:tcW w:w="4238" w:type="dxa"/>
            <w:vAlign w:val="center"/>
          </w:tcPr>
          <w:p>
            <w:pPr>
              <w:snapToGrid/>
              <w:spacing w:before="156" w:beforeAutospacing="0" w:after="156" w:afterAutospacing="0" w:line="240" w:lineRule="auto"/>
              <w:jc w:val="center"/>
              <w:textAlignment w:val="baseline"/>
              <w:rPr>
                <w:rFonts w:ascii="宋体" w:hAnsi="宋体" w:cs="宋体"/>
                <w:b w:val="0"/>
                <w:bCs/>
                <w:i w:val="0"/>
                <w:caps w:val="0"/>
                <w:spacing w:val="0"/>
                <w:w w:val="100"/>
                <w:sz w:val="24"/>
                <w:szCs w:val="24"/>
              </w:rPr>
            </w:pPr>
            <w:r>
              <w:rPr>
                <w:rFonts w:hint="eastAsia" w:ascii="宋体" w:hAnsi="宋体" w:cs="宋体"/>
                <w:b w:val="0"/>
                <w:i w:val="0"/>
                <w:caps w:val="0"/>
                <w:spacing w:val="0"/>
                <w:w w:val="100"/>
                <w:sz w:val="24"/>
                <w:szCs w:val="24"/>
              </w:rPr>
              <w:t>《关于扩大长期护理保险制度试点的指导意见》及相关政策解读</w:t>
            </w:r>
          </w:p>
        </w:tc>
        <w:tc>
          <w:tcPr>
            <w:tcW w:w="3515" w:type="dxa"/>
            <w:vAlign w:val="center"/>
          </w:tcPr>
          <w:p>
            <w:pPr>
              <w:snapToGrid/>
              <w:spacing w:before="0" w:beforeAutospacing="0" w:after="0" w:afterAutospacing="0" w:line="240" w:lineRule="auto"/>
              <w:jc w:val="center"/>
              <w:textAlignment w:val="baseline"/>
              <w:rPr>
                <w:rFonts w:ascii="宋体" w:hAnsi="宋体" w:cs="宋体"/>
                <w:b w:val="0"/>
                <w:i w:val="0"/>
                <w:caps w:val="0"/>
                <w:spacing w:val="0"/>
                <w:w w:val="100"/>
                <w:sz w:val="24"/>
                <w:szCs w:val="24"/>
              </w:rPr>
            </w:pPr>
            <w:r>
              <w:rPr>
                <w:rFonts w:hint="eastAsia" w:ascii="宋体" w:hAnsi="宋体" w:cs="宋体"/>
                <w:b w:val="0"/>
                <w:i w:val="0"/>
                <w:caps w:val="0"/>
                <w:spacing w:val="0"/>
                <w:w w:val="100"/>
                <w:sz w:val="24"/>
                <w:szCs w:val="24"/>
              </w:rPr>
              <w:t>冷雪峰</w:t>
            </w:r>
          </w:p>
          <w:p>
            <w:pPr>
              <w:snapToGrid/>
              <w:spacing w:before="0" w:beforeAutospacing="0" w:after="0" w:afterAutospacing="0" w:line="240" w:lineRule="auto"/>
              <w:jc w:val="center"/>
              <w:textAlignment w:val="baseline"/>
              <w:rPr>
                <w:rFonts w:ascii="宋体" w:hAnsi="宋体" w:cs="宋体"/>
                <w:b w:val="0"/>
                <w:bCs/>
                <w:i w:val="0"/>
                <w:caps w:val="0"/>
                <w:spacing w:val="0"/>
                <w:w w:val="100"/>
                <w:sz w:val="24"/>
                <w:szCs w:val="24"/>
              </w:rPr>
            </w:pPr>
            <w:r>
              <w:rPr>
                <w:rFonts w:hint="eastAsia" w:ascii="宋体" w:hAnsi="宋体" w:cs="宋体"/>
                <w:b w:val="0"/>
                <w:i w:val="0"/>
                <w:caps w:val="0"/>
                <w:spacing w:val="0"/>
                <w:w w:val="100"/>
                <w:sz w:val="24"/>
                <w:szCs w:val="24"/>
              </w:rPr>
              <w:t>（市医保局规财法规处科长）</w:t>
            </w:r>
          </w:p>
        </w:tc>
        <w:tc>
          <w:tcPr>
            <w:tcW w:w="1327" w:type="dxa"/>
            <w:vAlign w:val="center"/>
          </w:tcPr>
          <w:p>
            <w:pPr>
              <w:snapToGrid/>
              <w:spacing w:before="156" w:beforeAutospacing="0" w:after="156" w:afterAutospacing="0" w:line="240" w:lineRule="auto"/>
              <w:jc w:val="center"/>
              <w:textAlignment w:val="baseline"/>
              <w:rPr>
                <w:rFonts w:ascii="宋体" w:hAnsi="宋体" w:cs="宋体"/>
                <w:b w:val="0"/>
                <w:bCs/>
                <w:i w:val="0"/>
                <w:caps w:val="0"/>
                <w:spacing w:val="0"/>
                <w:w w:val="100"/>
                <w:sz w:val="24"/>
                <w:szCs w:val="24"/>
              </w:rPr>
            </w:pPr>
          </w:p>
        </w:tc>
        <w:tc>
          <w:tcPr>
            <w:tcW w:w="2699" w:type="dxa"/>
            <w:vAlign w:val="center"/>
          </w:tcPr>
          <w:p>
            <w:pPr>
              <w:snapToGrid/>
              <w:spacing w:before="156" w:beforeAutospacing="0" w:after="156" w:afterAutospacing="0" w:line="240" w:lineRule="auto"/>
              <w:jc w:val="center"/>
              <w:textAlignment w:val="baseline"/>
              <w:rPr>
                <w:rFonts w:ascii="宋体" w:hAnsi="宋体" w:cs="宋体"/>
                <w:b w:val="0"/>
                <w:bCs/>
                <w:i w:val="0"/>
                <w:caps w:val="0"/>
                <w:spacing w:val="0"/>
                <w:w w:val="100"/>
                <w:sz w:val="24"/>
                <w:szCs w:val="24"/>
              </w:rPr>
            </w:pPr>
            <w:r>
              <w:rPr>
                <w:rFonts w:hint="eastAsia" w:ascii="宋体" w:hAnsi="宋体" w:cs="宋体"/>
                <w:b w:val="0"/>
                <w:i w:val="0"/>
                <w:caps w:val="0"/>
                <w:spacing w:val="0"/>
                <w:w w:val="100"/>
                <w:sz w:val="24"/>
                <w:szCs w:val="24"/>
              </w:rPr>
              <w:t>重庆医药高等专科学院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7" w:type="dxa"/>
            <w:vMerge w:val="continue"/>
            <w:vAlign w:val="center"/>
          </w:tcPr>
          <w:p>
            <w:pPr>
              <w:snapToGrid/>
              <w:spacing w:before="156" w:beforeAutospacing="0" w:after="156" w:afterAutospacing="0" w:line="240" w:lineRule="auto"/>
              <w:jc w:val="center"/>
              <w:textAlignment w:val="baseline"/>
              <w:rPr>
                <w:b w:val="0"/>
                <w:bCs/>
                <w:i w:val="0"/>
                <w:caps w:val="0"/>
                <w:spacing w:val="0"/>
                <w:w w:val="100"/>
                <w:sz w:val="24"/>
                <w:szCs w:val="24"/>
              </w:rPr>
            </w:pPr>
          </w:p>
        </w:tc>
        <w:tc>
          <w:tcPr>
            <w:tcW w:w="1680"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09:30—12:00</w:t>
            </w:r>
          </w:p>
        </w:tc>
        <w:tc>
          <w:tcPr>
            <w:tcW w:w="4238" w:type="dxa"/>
            <w:vAlign w:val="center"/>
          </w:tcPr>
          <w:p>
            <w:pPr>
              <w:snapToGrid/>
              <w:spacing w:before="156" w:beforeAutospacing="0" w:after="156"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长期护理保险法律问题研究</w:t>
            </w:r>
          </w:p>
        </w:tc>
        <w:tc>
          <w:tcPr>
            <w:tcW w:w="3515" w:type="dxa"/>
            <w:vAlign w:val="center"/>
          </w:tcPr>
          <w:p>
            <w:pPr>
              <w:snapToGrid/>
              <w:spacing w:before="156" w:beforeAutospacing="0" w:after="156"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刘  学</w:t>
            </w:r>
          </w:p>
          <w:p>
            <w:pPr>
              <w:snapToGrid/>
              <w:spacing w:before="156" w:beforeAutospacing="0" w:after="156" w:afterAutospacing="0" w:line="240" w:lineRule="auto"/>
              <w:jc w:val="both"/>
              <w:textAlignment w:val="baseline"/>
              <w:rPr>
                <w:b w:val="0"/>
                <w:bCs/>
                <w:i w:val="0"/>
                <w:caps w:val="0"/>
                <w:spacing w:val="0"/>
                <w:w w:val="100"/>
                <w:sz w:val="24"/>
                <w:szCs w:val="24"/>
              </w:rPr>
            </w:pPr>
            <w:r>
              <w:rPr>
                <w:rFonts w:hint="eastAsia"/>
                <w:b w:val="0"/>
                <w:i w:val="0"/>
                <w:caps w:val="0"/>
                <w:spacing w:val="0"/>
                <w:w w:val="100"/>
                <w:sz w:val="24"/>
                <w:szCs w:val="24"/>
              </w:rPr>
              <w:t>（市医保局待遇保障处副处长）</w:t>
            </w:r>
          </w:p>
        </w:tc>
        <w:tc>
          <w:tcPr>
            <w:tcW w:w="1327" w:type="dxa"/>
            <w:vAlign w:val="center"/>
          </w:tcPr>
          <w:p>
            <w:pPr>
              <w:snapToGrid/>
              <w:spacing w:before="156" w:beforeAutospacing="0" w:after="156" w:afterAutospacing="0" w:line="240" w:lineRule="auto"/>
              <w:jc w:val="center"/>
              <w:textAlignment w:val="baseline"/>
              <w:rPr>
                <w:b w:val="0"/>
                <w:bCs/>
                <w:i w:val="0"/>
                <w:caps w:val="0"/>
                <w:spacing w:val="0"/>
                <w:w w:val="100"/>
                <w:sz w:val="24"/>
                <w:szCs w:val="24"/>
              </w:rPr>
            </w:pPr>
          </w:p>
        </w:tc>
        <w:tc>
          <w:tcPr>
            <w:tcW w:w="2699" w:type="dxa"/>
            <w:vAlign w:val="center"/>
          </w:tcPr>
          <w:p>
            <w:pPr>
              <w:snapToGrid/>
              <w:spacing w:before="156" w:beforeAutospacing="0" w:after="156" w:afterAutospacing="0" w:line="240" w:lineRule="auto"/>
              <w:jc w:val="center"/>
              <w:textAlignment w:val="baseline"/>
              <w:rPr>
                <w:rFonts w:ascii="宋体" w:hAnsi="宋体" w:cs="宋体"/>
                <w:b w:val="0"/>
                <w:bCs/>
                <w:i w:val="0"/>
                <w:caps w:val="0"/>
                <w:spacing w:val="0"/>
                <w:w w:val="100"/>
                <w:sz w:val="24"/>
                <w:szCs w:val="24"/>
              </w:rPr>
            </w:pPr>
            <w:r>
              <w:rPr>
                <w:rFonts w:hint="eastAsia" w:ascii="宋体" w:hAnsi="宋体" w:cs="宋体"/>
                <w:b w:val="0"/>
                <w:i w:val="0"/>
                <w:caps w:val="0"/>
                <w:spacing w:val="0"/>
                <w:w w:val="100"/>
                <w:sz w:val="24"/>
                <w:szCs w:val="24"/>
              </w:rPr>
              <w:t>重庆医药高等专科学院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7" w:type="dxa"/>
            <w:vMerge w:val="continue"/>
            <w:vAlign w:val="center"/>
          </w:tcPr>
          <w:p>
            <w:pPr>
              <w:snapToGrid/>
              <w:spacing w:before="156" w:beforeAutospacing="0" w:after="156" w:afterAutospacing="0" w:line="240" w:lineRule="auto"/>
              <w:jc w:val="center"/>
              <w:textAlignment w:val="baseline"/>
              <w:rPr>
                <w:b w:val="0"/>
                <w:bCs/>
                <w:i w:val="0"/>
                <w:caps w:val="0"/>
                <w:spacing w:val="0"/>
                <w:w w:val="100"/>
                <w:sz w:val="24"/>
                <w:szCs w:val="24"/>
              </w:rPr>
            </w:pPr>
          </w:p>
        </w:tc>
        <w:tc>
          <w:tcPr>
            <w:tcW w:w="1680"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14:30—17:30</w:t>
            </w:r>
          </w:p>
        </w:tc>
        <w:tc>
          <w:tcPr>
            <w:tcW w:w="4238" w:type="dxa"/>
            <w:vAlign w:val="center"/>
          </w:tcPr>
          <w:p>
            <w:pPr>
              <w:snapToGrid/>
              <w:spacing w:before="156" w:beforeAutospacing="0" w:after="156"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长护险护理人员日常工作要求及注意事项</w:t>
            </w:r>
          </w:p>
        </w:tc>
        <w:tc>
          <w:tcPr>
            <w:tcW w:w="3515" w:type="dxa"/>
            <w:vAlign w:val="center"/>
          </w:tcPr>
          <w:p>
            <w:pPr>
              <w:snapToGrid/>
              <w:spacing w:before="156" w:beforeAutospacing="0" w:after="156"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刘耕耘</w:t>
            </w:r>
          </w:p>
          <w:p>
            <w:pPr>
              <w:snapToGrid/>
              <w:spacing w:before="156" w:beforeAutospacing="0" w:after="156"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（养老护理二级技师、高级评估师）</w:t>
            </w:r>
          </w:p>
        </w:tc>
        <w:tc>
          <w:tcPr>
            <w:tcW w:w="1327" w:type="dxa"/>
            <w:vAlign w:val="center"/>
          </w:tcPr>
          <w:p>
            <w:pPr>
              <w:snapToGrid/>
              <w:spacing w:before="156" w:beforeAutospacing="0" w:after="156" w:afterAutospacing="0" w:line="240" w:lineRule="auto"/>
              <w:jc w:val="center"/>
              <w:textAlignment w:val="baseline"/>
              <w:rPr>
                <w:b w:val="0"/>
                <w:bCs/>
                <w:i w:val="0"/>
                <w:caps w:val="0"/>
                <w:spacing w:val="0"/>
                <w:w w:val="100"/>
                <w:sz w:val="24"/>
                <w:szCs w:val="24"/>
              </w:rPr>
            </w:pPr>
          </w:p>
        </w:tc>
        <w:tc>
          <w:tcPr>
            <w:tcW w:w="2699" w:type="dxa"/>
            <w:vAlign w:val="center"/>
          </w:tcPr>
          <w:p>
            <w:pPr>
              <w:snapToGrid/>
              <w:spacing w:before="156" w:beforeAutospacing="0" w:after="156" w:afterAutospacing="0" w:line="240" w:lineRule="auto"/>
              <w:jc w:val="center"/>
              <w:textAlignment w:val="baseline"/>
              <w:rPr>
                <w:rFonts w:ascii="宋体" w:hAnsi="宋体" w:cs="宋体"/>
                <w:b w:val="0"/>
                <w:bCs/>
                <w:i w:val="0"/>
                <w:caps w:val="0"/>
                <w:spacing w:val="0"/>
                <w:w w:val="100"/>
                <w:sz w:val="24"/>
                <w:szCs w:val="24"/>
              </w:rPr>
            </w:pPr>
            <w:r>
              <w:rPr>
                <w:rFonts w:hint="eastAsia" w:ascii="宋体" w:hAnsi="宋体" w:cs="宋体"/>
                <w:b w:val="0"/>
                <w:i w:val="0"/>
                <w:caps w:val="0"/>
                <w:spacing w:val="0"/>
                <w:w w:val="100"/>
                <w:sz w:val="24"/>
                <w:szCs w:val="24"/>
              </w:rPr>
              <w:t>重庆医药高等专科学院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7" w:type="dxa"/>
            <w:vMerge w:val="restart"/>
            <w:vAlign w:val="center"/>
          </w:tcPr>
          <w:p>
            <w:pPr>
              <w:snapToGrid/>
              <w:spacing w:before="156" w:beforeAutospacing="0" w:after="156" w:afterAutospacing="0" w:line="240" w:lineRule="auto"/>
              <w:jc w:val="center"/>
              <w:textAlignment w:val="baseline"/>
              <w:rPr>
                <w:b w:val="0"/>
                <w:bCs/>
                <w:i w:val="0"/>
                <w:caps w:val="0"/>
                <w:spacing w:val="0"/>
                <w:w w:val="100"/>
                <w:sz w:val="24"/>
                <w:szCs w:val="24"/>
              </w:rPr>
            </w:pPr>
            <w:r>
              <w:rPr>
                <w:rFonts w:hint="eastAsia"/>
                <w:b w:val="0"/>
                <w:bCs/>
                <w:i w:val="0"/>
                <w:caps w:val="0"/>
                <w:spacing w:val="0"/>
                <w:w w:val="100"/>
                <w:sz w:val="24"/>
                <w:szCs w:val="24"/>
              </w:rPr>
              <w:t>第三天</w:t>
            </w:r>
          </w:p>
        </w:tc>
        <w:tc>
          <w:tcPr>
            <w:tcW w:w="1680"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09:00—12:00</w:t>
            </w:r>
          </w:p>
        </w:tc>
        <w:tc>
          <w:tcPr>
            <w:tcW w:w="4238"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健康中国战略下我市应对人口老龄化的规划和政策</w:t>
            </w:r>
          </w:p>
        </w:tc>
        <w:tc>
          <w:tcPr>
            <w:tcW w:w="3515"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刘大伟</w:t>
            </w:r>
          </w:p>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（重庆市民政局养老服务处副处长）</w:t>
            </w:r>
          </w:p>
        </w:tc>
        <w:tc>
          <w:tcPr>
            <w:tcW w:w="1327" w:type="dxa"/>
            <w:vAlign w:val="center"/>
          </w:tcPr>
          <w:p>
            <w:pPr>
              <w:snapToGrid/>
              <w:spacing w:before="156" w:beforeAutospacing="0" w:after="156" w:afterAutospacing="0" w:line="240" w:lineRule="auto"/>
              <w:jc w:val="center"/>
              <w:textAlignment w:val="baseline"/>
              <w:rPr>
                <w:b w:val="0"/>
                <w:bCs/>
                <w:i w:val="0"/>
                <w:caps w:val="0"/>
                <w:spacing w:val="0"/>
                <w:w w:val="100"/>
                <w:sz w:val="24"/>
                <w:szCs w:val="24"/>
              </w:rPr>
            </w:pPr>
          </w:p>
        </w:tc>
        <w:tc>
          <w:tcPr>
            <w:tcW w:w="2699" w:type="dxa"/>
            <w:vAlign w:val="center"/>
          </w:tcPr>
          <w:p>
            <w:pPr>
              <w:snapToGrid/>
              <w:spacing w:before="156" w:beforeAutospacing="0" w:after="156" w:afterAutospacing="0" w:line="240" w:lineRule="auto"/>
              <w:jc w:val="center"/>
              <w:textAlignment w:val="baseline"/>
              <w:rPr>
                <w:rFonts w:ascii="宋体" w:hAnsi="宋体" w:cs="宋体"/>
                <w:b w:val="0"/>
                <w:bCs/>
                <w:i w:val="0"/>
                <w:caps w:val="0"/>
                <w:spacing w:val="0"/>
                <w:w w:val="100"/>
                <w:sz w:val="24"/>
                <w:szCs w:val="24"/>
              </w:rPr>
            </w:pPr>
            <w:r>
              <w:rPr>
                <w:rFonts w:hint="eastAsia" w:ascii="宋体" w:hAnsi="宋体" w:cs="宋体"/>
                <w:b w:val="0"/>
                <w:i w:val="0"/>
                <w:caps w:val="0"/>
                <w:spacing w:val="0"/>
                <w:w w:val="100"/>
                <w:sz w:val="24"/>
                <w:szCs w:val="24"/>
              </w:rPr>
              <w:t>重庆医药高等专科学院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037" w:type="dxa"/>
            <w:vMerge w:val="continue"/>
            <w:vAlign w:val="center"/>
          </w:tcPr>
          <w:p>
            <w:pPr>
              <w:snapToGrid/>
              <w:spacing w:before="156" w:beforeAutospacing="0" w:after="156" w:afterAutospacing="0" w:line="240" w:lineRule="auto"/>
              <w:jc w:val="center"/>
              <w:textAlignment w:val="baseline"/>
              <w:rPr>
                <w:b w:val="0"/>
                <w:bCs/>
                <w:i w:val="0"/>
                <w:caps w:val="0"/>
                <w:spacing w:val="0"/>
                <w:w w:val="100"/>
                <w:sz w:val="24"/>
                <w:szCs w:val="24"/>
              </w:rPr>
            </w:pPr>
          </w:p>
        </w:tc>
        <w:tc>
          <w:tcPr>
            <w:tcW w:w="1680"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14:30—17:30</w:t>
            </w:r>
          </w:p>
        </w:tc>
        <w:tc>
          <w:tcPr>
            <w:tcW w:w="4238"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老年期生理变化及特征</w:t>
            </w:r>
          </w:p>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日常生活活动能力和生存质量的评定</w:t>
            </w:r>
          </w:p>
        </w:tc>
        <w:tc>
          <w:tcPr>
            <w:tcW w:w="3515"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王  娟</w:t>
            </w:r>
          </w:p>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（重庆城市管理职业学院教授）</w:t>
            </w:r>
          </w:p>
        </w:tc>
        <w:tc>
          <w:tcPr>
            <w:tcW w:w="1327" w:type="dxa"/>
            <w:vAlign w:val="center"/>
          </w:tcPr>
          <w:p>
            <w:pPr>
              <w:snapToGrid/>
              <w:spacing w:before="156" w:beforeAutospacing="0" w:after="156" w:afterAutospacing="0" w:line="240" w:lineRule="auto"/>
              <w:jc w:val="center"/>
              <w:textAlignment w:val="baseline"/>
              <w:rPr>
                <w:b w:val="0"/>
                <w:bCs/>
                <w:i w:val="0"/>
                <w:caps w:val="0"/>
                <w:spacing w:val="0"/>
                <w:w w:val="100"/>
                <w:sz w:val="24"/>
                <w:szCs w:val="24"/>
              </w:rPr>
            </w:pPr>
          </w:p>
        </w:tc>
        <w:tc>
          <w:tcPr>
            <w:tcW w:w="2699" w:type="dxa"/>
            <w:vAlign w:val="center"/>
          </w:tcPr>
          <w:p>
            <w:pPr>
              <w:snapToGrid/>
              <w:spacing w:before="156" w:beforeAutospacing="0" w:after="156" w:afterAutospacing="0" w:line="240" w:lineRule="auto"/>
              <w:jc w:val="center"/>
              <w:textAlignment w:val="baseline"/>
              <w:rPr>
                <w:rFonts w:ascii="宋体" w:hAnsi="宋体" w:cs="宋体"/>
                <w:b w:val="0"/>
                <w:bCs/>
                <w:i w:val="0"/>
                <w:caps w:val="0"/>
                <w:spacing w:val="0"/>
                <w:w w:val="100"/>
                <w:sz w:val="24"/>
                <w:szCs w:val="24"/>
              </w:rPr>
            </w:pPr>
            <w:r>
              <w:rPr>
                <w:rFonts w:hint="eastAsia" w:ascii="宋体" w:hAnsi="宋体" w:cs="宋体"/>
                <w:b w:val="0"/>
                <w:i w:val="0"/>
                <w:caps w:val="0"/>
                <w:spacing w:val="0"/>
                <w:w w:val="100"/>
                <w:sz w:val="24"/>
                <w:szCs w:val="24"/>
              </w:rPr>
              <w:t>重庆医药高等专科学院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1037" w:type="dxa"/>
            <w:vMerge w:val="restart"/>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第四天</w:t>
            </w:r>
          </w:p>
          <w:p>
            <w:pPr>
              <w:snapToGrid/>
              <w:spacing w:before="0" w:beforeAutospacing="0" w:after="0" w:afterAutospacing="0" w:line="240" w:lineRule="auto"/>
              <w:jc w:val="center"/>
              <w:textAlignment w:val="baseline"/>
              <w:rPr>
                <w:b w:val="0"/>
                <w:i w:val="0"/>
                <w:caps w:val="0"/>
                <w:spacing w:val="0"/>
                <w:w w:val="100"/>
                <w:sz w:val="24"/>
                <w:szCs w:val="24"/>
              </w:rPr>
            </w:pPr>
          </w:p>
        </w:tc>
        <w:tc>
          <w:tcPr>
            <w:tcW w:w="1680"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09:00—12:00</w:t>
            </w:r>
          </w:p>
        </w:tc>
        <w:tc>
          <w:tcPr>
            <w:tcW w:w="4238"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老年健康膳食营养</w:t>
            </w:r>
          </w:p>
        </w:tc>
        <w:tc>
          <w:tcPr>
            <w:tcW w:w="3515"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杜  庆</w:t>
            </w:r>
          </w:p>
          <w:p>
            <w:pPr>
              <w:snapToGrid/>
              <w:spacing w:before="0" w:beforeAutospacing="0" w:after="0" w:afterAutospacing="0" w:line="240" w:lineRule="auto"/>
              <w:jc w:val="both"/>
              <w:textAlignment w:val="baseline"/>
              <w:rPr>
                <w:b w:val="0"/>
                <w:i w:val="0"/>
                <w:caps w:val="0"/>
                <w:spacing w:val="0"/>
                <w:w w:val="100"/>
                <w:sz w:val="24"/>
                <w:szCs w:val="24"/>
              </w:rPr>
            </w:pPr>
            <w:r>
              <w:rPr>
                <w:rFonts w:hint="eastAsia"/>
                <w:b w:val="0"/>
                <w:i w:val="0"/>
                <w:caps w:val="0"/>
                <w:spacing w:val="0"/>
                <w:w w:val="100"/>
                <w:sz w:val="24"/>
                <w:szCs w:val="24"/>
              </w:rPr>
              <w:t>（重庆城市管理职业学院副教授、老年服务与管理专业教研室主任）</w:t>
            </w:r>
          </w:p>
        </w:tc>
        <w:tc>
          <w:tcPr>
            <w:tcW w:w="1327"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p>
        </w:tc>
        <w:tc>
          <w:tcPr>
            <w:tcW w:w="2699" w:type="dxa"/>
            <w:vAlign w:val="center"/>
          </w:tcPr>
          <w:p>
            <w:pPr>
              <w:snapToGrid/>
              <w:spacing w:before="156" w:beforeAutospacing="0" w:after="156" w:afterAutospacing="0" w:line="240" w:lineRule="auto"/>
              <w:jc w:val="center"/>
              <w:textAlignment w:val="baseline"/>
              <w:rPr>
                <w:rFonts w:ascii="宋体" w:hAnsi="宋体" w:cs="宋体"/>
                <w:b w:val="0"/>
                <w:bCs/>
                <w:i w:val="0"/>
                <w:caps w:val="0"/>
                <w:spacing w:val="0"/>
                <w:w w:val="100"/>
                <w:sz w:val="24"/>
                <w:szCs w:val="24"/>
              </w:rPr>
            </w:pPr>
            <w:r>
              <w:rPr>
                <w:rFonts w:hint="eastAsia" w:ascii="宋体" w:hAnsi="宋体" w:cs="宋体"/>
                <w:b w:val="0"/>
                <w:i w:val="0"/>
                <w:caps w:val="0"/>
                <w:spacing w:val="0"/>
                <w:w w:val="100"/>
                <w:sz w:val="24"/>
                <w:szCs w:val="24"/>
              </w:rPr>
              <w:t>重庆医药高等专科学院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7" w:type="dxa"/>
            <w:vMerge w:val="continue"/>
            <w:vAlign w:val="center"/>
          </w:tcPr>
          <w:p>
            <w:pPr>
              <w:snapToGrid/>
              <w:spacing w:before="156" w:beforeAutospacing="0" w:after="156" w:afterAutospacing="0" w:line="240" w:lineRule="auto"/>
              <w:jc w:val="center"/>
              <w:textAlignment w:val="baseline"/>
              <w:rPr>
                <w:b w:val="0"/>
                <w:bCs/>
                <w:i w:val="0"/>
                <w:caps w:val="0"/>
                <w:spacing w:val="0"/>
                <w:w w:val="100"/>
                <w:sz w:val="24"/>
                <w:szCs w:val="24"/>
              </w:rPr>
            </w:pPr>
          </w:p>
        </w:tc>
        <w:tc>
          <w:tcPr>
            <w:tcW w:w="1680"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14:30—17:30</w:t>
            </w:r>
          </w:p>
        </w:tc>
        <w:tc>
          <w:tcPr>
            <w:tcW w:w="4238"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老年人能力评估与康复</w:t>
            </w:r>
          </w:p>
        </w:tc>
        <w:tc>
          <w:tcPr>
            <w:tcW w:w="3515"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雷  雨</w:t>
            </w:r>
          </w:p>
          <w:p>
            <w:pPr>
              <w:snapToGrid/>
              <w:spacing w:before="0" w:beforeAutospacing="0" w:after="0" w:afterAutospacing="0" w:line="240" w:lineRule="auto"/>
              <w:jc w:val="both"/>
              <w:textAlignment w:val="baseline"/>
              <w:rPr>
                <w:b w:val="0"/>
                <w:i w:val="0"/>
                <w:caps w:val="0"/>
                <w:spacing w:val="0"/>
                <w:w w:val="100"/>
                <w:sz w:val="24"/>
                <w:szCs w:val="24"/>
              </w:rPr>
            </w:pPr>
            <w:r>
              <w:rPr>
                <w:rFonts w:hint="eastAsia"/>
                <w:b w:val="0"/>
                <w:i w:val="0"/>
                <w:caps w:val="0"/>
                <w:spacing w:val="0"/>
                <w:w w:val="100"/>
                <w:sz w:val="24"/>
                <w:szCs w:val="24"/>
              </w:rPr>
              <w:t>（重庆城市管理职业学院副教授、老年服务与管理专业带头人）</w:t>
            </w:r>
          </w:p>
        </w:tc>
        <w:tc>
          <w:tcPr>
            <w:tcW w:w="1327"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p>
        </w:tc>
        <w:tc>
          <w:tcPr>
            <w:tcW w:w="2699" w:type="dxa"/>
            <w:vAlign w:val="center"/>
          </w:tcPr>
          <w:p>
            <w:pPr>
              <w:snapToGrid/>
              <w:spacing w:before="156" w:beforeAutospacing="0" w:after="156" w:afterAutospacing="0" w:line="240" w:lineRule="auto"/>
              <w:jc w:val="center"/>
              <w:textAlignment w:val="baseline"/>
              <w:rPr>
                <w:rFonts w:ascii="宋体" w:hAnsi="宋体" w:cs="宋体"/>
                <w:b w:val="0"/>
                <w:bCs/>
                <w:i w:val="0"/>
                <w:caps w:val="0"/>
                <w:spacing w:val="0"/>
                <w:w w:val="100"/>
                <w:sz w:val="24"/>
                <w:szCs w:val="24"/>
              </w:rPr>
            </w:pPr>
            <w:r>
              <w:rPr>
                <w:rFonts w:hint="eastAsia" w:ascii="宋体" w:hAnsi="宋体" w:cs="宋体"/>
                <w:b w:val="0"/>
                <w:i w:val="0"/>
                <w:caps w:val="0"/>
                <w:spacing w:val="0"/>
                <w:w w:val="100"/>
                <w:sz w:val="24"/>
                <w:szCs w:val="24"/>
              </w:rPr>
              <w:t>重庆医药高等专科学院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7" w:type="dxa"/>
            <w:vMerge w:val="restart"/>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第五天</w:t>
            </w:r>
          </w:p>
          <w:p>
            <w:pPr>
              <w:snapToGrid/>
              <w:spacing w:before="0" w:beforeAutospacing="0" w:after="0" w:afterAutospacing="0" w:line="240" w:lineRule="auto"/>
              <w:jc w:val="center"/>
              <w:textAlignment w:val="baseline"/>
              <w:rPr>
                <w:b w:val="0"/>
                <w:i w:val="0"/>
                <w:caps w:val="0"/>
                <w:spacing w:val="0"/>
                <w:w w:val="100"/>
                <w:sz w:val="24"/>
                <w:szCs w:val="24"/>
              </w:rPr>
            </w:pPr>
          </w:p>
        </w:tc>
        <w:tc>
          <w:tcPr>
            <w:tcW w:w="1680"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09:00—12:00</w:t>
            </w:r>
          </w:p>
        </w:tc>
        <w:tc>
          <w:tcPr>
            <w:tcW w:w="4238"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失智失能老年人生活照料技巧（情境模拟及角色扮演）</w:t>
            </w:r>
          </w:p>
        </w:tc>
        <w:tc>
          <w:tcPr>
            <w:tcW w:w="3515"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裘  云</w:t>
            </w:r>
          </w:p>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（江苏经贸职业技术学院副教授，全国养老服务技能大赛一等奖指导教师）</w:t>
            </w:r>
          </w:p>
        </w:tc>
        <w:tc>
          <w:tcPr>
            <w:tcW w:w="1327"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p>
        </w:tc>
        <w:tc>
          <w:tcPr>
            <w:tcW w:w="2699" w:type="dxa"/>
            <w:vAlign w:val="center"/>
          </w:tcPr>
          <w:p>
            <w:pPr>
              <w:snapToGrid/>
              <w:spacing w:before="156" w:beforeAutospacing="0" w:after="156" w:afterAutospacing="0" w:line="240" w:lineRule="auto"/>
              <w:jc w:val="center"/>
              <w:textAlignment w:val="baseline"/>
              <w:rPr>
                <w:rFonts w:ascii="宋体" w:hAnsi="宋体" w:cs="宋体"/>
                <w:b w:val="0"/>
                <w:i w:val="0"/>
                <w:caps w:val="0"/>
                <w:spacing w:val="0"/>
                <w:w w:val="100"/>
                <w:sz w:val="24"/>
                <w:szCs w:val="24"/>
              </w:rPr>
            </w:pPr>
            <w:r>
              <w:rPr>
                <w:rFonts w:hint="eastAsia" w:ascii="宋体" w:hAnsi="宋体" w:cs="宋体"/>
                <w:b w:val="0"/>
                <w:i w:val="0"/>
                <w:caps w:val="0"/>
                <w:spacing w:val="0"/>
                <w:w w:val="100"/>
                <w:sz w:val="24"/>
                <w:szCs w:val="24"/>
              </w:rPr>
              <w:t>重庆医药高等专科学院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7" w:type="dxa"/>
            <w:vMerge w:val="continue"/>
            <w:vAlign w:val="center"/>
          </w:tcPr>
          <w:p>
            <w:pPr>
              <w:snapToGrid/>
              <w:spacing w:before="156" w:beforeAutospacing="0" w:after="156" w:afterAutospacing="0" w:line="240" w:lineRule="auto"/>
              <w:jc w:val="center"/>
              <w:textAlignment w:val="baseline"/>
              <w:rPr>
                <w:b w:val="0"/>
                <w:bCs/>
                <w:i w:val="0"/>
                <w:caps w:val="0"/>
                <w:spacing w:val="0"/>
                <w:w w:val="100"/>
                <w:sz w:val="24"/>
                <w:szCs w:val="24"/>
              </w:rPr>
            </w:pPr>
          </w:p>
        </w:tc>
        <w:tc>
          <w:tcPr>
            <w:tcW w:w="1680"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14:30—17:30</w:t>
            </w:r>
          </w:p>
        </w:tc>
        <w:tc>
          <w:tcPr>
            <w:tcW w:w="4238"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长期护理中的人文关怀</w:t>
            </w:r>
          </w:p>
        </w:tc>
        <w:tc>
          <w:tcPr>
            <w:tcW w:w="3515"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于瑞英</w:t>
            </w:r>
          </w:p>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（硕士生导师，中华护理内科专委会委员，重庆市护理学会副理事长）</w:t>
            </w:r>
          </w:p>
        </w:tc>
        <w:tc>
          <w:tcPr>
            <w:tcW w:w="1327"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p>
        </w:tc>
        <w:tc>
          <w:tcPr>
            <w:tcW w:w="2699" w:type="dxa"/>
            <w:vAlign w:val="center"/>
          </w:tcPr>
          <w:p>
            <w:pPr>
              <w:snapToGrid/>
              <w:spacing w:before="156" w:beforeAutospacing="0" w:after="156" w:afterAutospacing="0" w:line="240" w:lineRule="auto"/>
              <w:jc w:val="center"/>
              <w:textAlignment w:val="baseline"/>
              <w:rPr>
                <w:rFonts w:ascii="宋体" w:hAnsi="宋体" w:cs="宋体"/>
                <w:b w:val="0"/>
                <w:i w:val="0"/>
                <w:caps w:val="0"/>
                <w:spacing w:val="0"/>
                <w:w w:val="100"/>
                <w:sz w:val="24"/>
                <w:szCs w:val="24"/>
              </w:rPr>
            </w:pPr>
            <w:r>
              <w:rPr>
                <w:rFonts w:hint="eastAsia" w:ascii="宋体" w:hAnsi="宋体" w:cs="宋体"/>
                <w:b w:val="0"/>
                <w:i w:val="0"/>
                <w:caps w:val="0"/>
                <w:spacing w:val="0"/>
                <w:w w:val="100"/>
                <w:sz w:val="24"/>
                <w:szCs w:val="24"/>
              </w:rPr>
              <w:t>重庆医药高等专科学院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7"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第六天</w:t>
            </w:r>
          </w:p>
          <w:p>
            <w:pPr>
              <w:snapToGrid/>
              <w:spacing w:before="0" w:beforeAutospacing="0" w:after="0" w:afterAutospacing="0" w:line="240" w:lineRule="auto"/>
              <w:jc w:val="center"/>
              <w:textAlignment w:val="baseline"/>
              <w:rPr>
                <w:b w:val="0"/>
                <w:i w:val="0"/>
                <w:caps w:val="0"/>
                <w:spacing w:val="0"/>
                <w:w w:val="100"/>
                <w:sz w:val="24"/>
                <w:szCs w:val="24"/>
              </w:rPr>
            </w:pPr>
          </w:p>
        </w:tc>
        <w:tc>
          <w:tcPr>
            <w:tcW w:w="1680"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09:00—17:30</w:t>
            </w:r>
          </w:p>
        </w:tc>
        <w:tc>
          <w:tcPr>
            <w:tcW w:w="4238"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老年人日常生活照护</w:t>
            </w:r>
          </w:p>
        </w:tc>
        <w:tc>
          <w:tcPr>
            <w:tcW w:w="3515"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祁俊菊</w:t>
            </w:r>
          </w:p>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（重庆医药高等专科学校教授、博士，从事老年社区护理教学和研究）</w:t>
            </w:r>
          </w:p>
        </w:tc>
        <w:tc>
          <w:tcPr>
            <w:tcW w:w="1327"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p>
        </w:tc>
        <w:tc>
          <w:tcPr>
            <w:tcW w:w="2699" w:type="dxa"/>
            <w:vAlign w:val="center"/>
          </w:tcPr>
          <w:p>
            <w:pPr>
              <w:snapToGrid/>
              <w:spacing w:before="156" w:beforeAutospacing="0" w:after="156" w:afterAutospacing="0" w:line="240" w:lineRule="auto"/>
              <w:jc w:val="center"/>
              <w:textAlignment w:val="baseline"/>
              <w:rPr>
                <w:rFonts w:ascii="宋体" w:hAnsi="宋体" w:cs="宋体"/>
                <w:b w:val="0"/>
                <w:i w:val="0"/>
                <w:caps w:val="0"/>
                <w:spacing w:val="0"/>
                <w:w w:val="100"/>
                <w:sz w:val="24"/>
                <w:szCs w:val="24"/>
              </w:rPr>
            </w:pPr>
            <w:r>
              <w:rPr>
                <w:rFonts w:hint="eastAsia" w:ascii="宋体" w:hAnsi="宋体" w:cs="宋体"/>
                <w:b w:val="0"/>
                <w:i w:val="0"/>
                <w:caps w:val="0"/>
                <w:spacing w:val="0"/>
                <w:w w:val="100"/>
                <w:sz w:val="24"/>
                <w:szCs w:val="24"/>
              </w:rPr>
              <w:t>重庆医药高等专科学院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7"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第七天</w:t>
            </w:r>
          </w:p>
          <w:p>
            <w:pPr>
              <w:snapToGrid/>
              <w:spacing w:before="0" w:beforeAutospacing="0" w:after="0" w:afterAutospacing="0" w:line="240" w:lineRule="auto"/>
              <w:jc w:val="center"/>
              <w:textAlignment w:val="baseline"/>
              <w:rPr>
                <w:b w:val="0"/>
                <w:i w:val="0"/>
                <w:caps w:val="0"/>
                <w:spacing w:val="0"/>
                <w:w w:val="100"/>
                <w:sz w:val="24"/>
                <w:szCs w:val="24"/>
              </w:rPr>
            </w:pPr>
          </w:p>
        </w:tc>
        <w:tc>
          <w:tcPr>
            <w:tcW w:w="1680"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09:00—17:30</w:t>
            </w:r>
          </w:p>
        </w:tc>
        <w:tc>
          <w:tcPr>
            <w:tcW w:w="4238"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p>
          <w:p>
            <w:pPr>
              <w:snapToGrid/>
              <w:spacing w:before="0" w:beforeAutospacing="0" w:after="0" w:afterAutospacing="0" w:line="240" w:lineRule="auto"/>
              <w:jc w:val="center"/>
              <w:textAlignment w:val="baseline"/>
              <w:rPr>
                <w:b w:val="0"/>
                <w:i w:val="0"/>
                <w:caps w:val="0"/>
                <w:spacing w:val="0"/>
                <w:w w:val="100"/>
                <w:sz w:val="24"/>
                <w:szCs w:val="24"/>
              </w:rPr>
            </w:pPr>
            <w:r>
              <w:rPr>
                <w:rFonts w:hint="eastAsia"/>
                <w:b w:val="0"/>
                <w:i w:val="0"/>
                <w:caps w:val="0"/>
                <w:spacing w:val="0"/>
                <w:w w:val="100"/>
                <w:sz w:val="24"/>
                <w:szCs w:val="24"/>
              </w:rPr>
              <w:t>考试、颁证（等级证书：理论考试单人单桌，技能实操）</w:t>
            </w:r>
          </w:p>
        </w:tc>
        <w:tc>
          <w:tcPr>
            <w:tcW w:w="3515"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p>
        </w:tc>
        <w:tc>
          <w:tcPr>
            <w:tcW w:w="1327" w:type="dxa"/>
            <w:vAlign w:val="center"/>
          </w:tcPr>
          <w:p>
            <w:pPr>
              <w:snapToGrid/>
              <w:spacing w:before="0" w:beforeAutospacing="0" w:after="0" w:afterAutospacing="0" w:line="240" w:lineRule="auto"/>
              <w:jc w:val="center"/>
              <w:textAlignment w:val="baseline"/>
              <w:rPr>
                <w:b w:val="0"/>
                <w:i w:val="0"/>
                <w:caps w:val="0"/>
                <w:spacing w:val="0"/>
                <w:w w:val="100"/>
                <w:sz w:val="24"/>
                <w:szCs w:val="24"/>
              </w:rPr>
            </w:pPr>
          </w:p>
        </w:tc>
        <w:tc>
          <w:tcPr>
            <w:tcW w:w="2699" w:type="dxa"/>
            <w:vAlign w:val="center"/>
          </w:tcPr>
          <w:p>
            <w:pPr>
              <w:snapToGrid/>
              <w:spacing w:before="156" w:beforeAutospacing="0" w:after="156" w:afterAutospacing="0" w:line="240" w:lineRule="auto"/>
              <w:jc w:val="center"/>
              <w:textAlignment w:val="baseline"/>
              <w:rPr>
                <w:rFonts w:ascii="宋体" w:hAnsi="宋体" w:cs="宋体"/>
                <w:b w:val="0"/>
                <w:i w:val="0"/>
                <w:caps w:val="0"/>
                <w:spacing w:val="0"/>
                <w:w w:val="100"/>
                <w:sz w:val="24"/>
                <w:szCs w:val="24"/>
              </w:rPr>
            </w:pPr>
            <w:r>
              <w:rPr>
                <w:rFonts w:hint="eastAsia" w:ascii="宋体" w:hAnsi="宋体" w:cs="宋体"/>
                <w:b w:val="0"/>
                <w:i w:val="0"/>
                <w:caps w:val="0"/>
                <w:spacing w:val="0"/>
                <w:w w:val="100"/>
                <w:sz w:val="24"/>
                <w:szCs w:val="24"/>
              </w:rPr>
              <w:t>重庆医药高等专科学院</w:t>
            </w:r>
          </w:p>
        </w:tc>
      </w:tr>
    </w:tbl>
    <w:p>
      <w:pPr>
        <w:snapToGrid/>
        <w:spacing w:before="156" w:beforeAutospacing="0" w:after="156" w:afterAutospacing="0" w:line="240" w:lineRule="auto"/>
        <w:jc w:val="center"/>
        <w:textAlignment w:val="baseline"/>
        <w:rPr>
          <w:b/>
          <w:i w:val="0"/>
          <w:caps w:val="0"/>
          <w:spacing w:val="0"/>
          <w:w w:val="100"/>
          <w:sz w:val="32"/>
          <w:szCs w:val="32"/>
        </w:rPr>
        <w:sectPr>
          <w:pgSz w:w="16838" w:h="11906" w:orient="landscape"/>
          <w:pgMar w:top="1800" w:right="1240" w:bottom="1800" w:left="1318" w:header="851" w:footer="992" w:gutter="0"/>
          <w:pgNumType w:fmt="numberInDash"/>
          <w:cols w:space="425" w:num="1"/>
          <w:docGrid w:type="lines" w:linePitch="312" w:charSpace="0"/>
        </w:sectPr>
      </w:pPr>
    </w:p>
    <w:p>
      <w:pPr>
        <w:snapToGrid/>
        <w:spacing w:before="0" w:beforeAutospacing="0" w:after="0" w:afterAutospacing="0" w:line="600" w:lineRule="exact"/>
        <w:jc w:val="both"/>
        <w:textAlignment w:val="baseline"/>
        <w:rPr>
          <w:rFonts w:ascii="方正黑体_GBK" w:hAnsi="方正黑体_GBK" w:eastAsia="方正黑体_GBK" w:cs="方正黑体_GBK"/>
          <w:b w:val="0"/>
          <w:bCs/>
          <w:i w:val="0"/>
          <w:caps w:val="0"/>
          <w:spacing w:val="0"/>
          <w:w w:val="100"/>
          <w:sz w:val="32"/>
          <w:szCs w:val="32"/>
        </w:rPr>
      </w:pPr>
      <w:r>
        <w:rPr>
          <w:rFonts w:hint="eastAsia" w:ascii="方正黑体_GBK" w:hAnsi="方正黑体_GBK" w:eastAsia="方正黑体_GBK" w:cs="方正黑体_GBK"/>
          <w:b w:val="0"/>
          <w:bCs/>
          <w:i w:val="0"/>
          <w:caps w:val="0"/>
          <w:spacing w:val="0"/>
          <w:w w:val="100"/>
          <w:sz w:val="32"/>
          <w:szCs w:val="32"/>
        </w:rPr>
        <w:t>附件2</w:t>
      </w:r>
    </w:p>
    <w:p>
      <w:pPr>
        <w:pStyle w:val="5"/>
        <w:snapToGrid/>
        <w:spacing w:before="0" w:beforeAutospacing="0" w:after="0" w:afterAutospacing="0" w:line="600" w:lineRule="exact"/>
        <w:jc w:val="center"/>
        <w:textAlignment w:val="baseline"/>
        <w:rPr>
          <w:rFonts w:ascii="方正小标宋_GBK" w:hAnsi="方正小标宋_GBK" w:eastAsia="方正小标宋_GBK" w:cs="方正小标宋_GBK"/>
          <w:b/>
          <w:i w:val="0"/>
          <w:caps w:val="0"/>
          <w:spacing w:val="0"/>
          <w:w w:val="100"/>
          <w:sz w:val="44"/>
          <w:szCs w:val="44"/>
          <w:lang w:val="en-US"/>
        </w:rPr>
      </w:pPr>
      <w:r>
        <w:rPr>
          <w:rFonts w:hint="eastAsia" w:ascii="方正小标宋_GBK" w:hAnsi="方正小标宋_GBK" w:eastAsia="方正小标宋_GBK" w:cs="方正小标宋_GBK"/>
          <w:b/>
          <w:i w:val="0"/>
          <w:caps w:val="0"/>
          <w:spacing w:val="0"/>
          <w:w w:val="100"/>
          <w:sz w:val="44"/>
          <w:szCs w:val="44"/>
          <w:lang w:val="en-US"/>
        </w:rPr>
        <w:t>参培人员回执表</w:t>
      </w:r>
    </w:p>
    <w:p>
      <w:pPr>
        <w:pStyle w:val="6"/>
        <w:snapToGrid/>
        <w:spacing w:before="0" w:beforeAutospacing="0" w:after="0" w:afterAutospacing="0" w:line="360" w:lineRule="auto"/>
        <w:ind w:firstLine="420"/>
        <w:jc w:val="left"/>
        <w:textAlignment w:val="baseline"/>
        <w:rPr>
          <w:rFonts w:ascii="Times New Roman" w:hAnsi="Times New Roman"/>
          <w:b w:val="0"/>
          <w:i w:val="0"/>
          <w:caps w:val="0"/>
          <w:spacing w:val="0"/>
          <w:w w:val="100"/>
          <w:sz w:val="21"/>
          <w:lang w:val="en-US"/>
        </w:rPr>
      </w:pPr>
    </w:p>
    <w:tbl>
      <w:tblPr>
        <w:tblStyle w:val="13"/>
        <w:tblW w:w="9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1020"/>
        <w:gridCol w:w="900"/>
        <w:gridCol w:w="1938"/>
        <w:gridCol w:w="1170"/>
        <w:gridCol w:w="1175"/>
        <w:gridCol w:w="2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098" w:type="dxa"/>
            <w:vAlign w:val="center"/>
          </w:tcPr>
          <w:p>
            <w:pPr>
              <w:pStyle w:val="6"/>
              <w:snapToGrid/>
              <w:spacing w:before="0" w:beforeAutospacing="0" w:after="0" w:afterAutospacing="0" w:line="360" w:lineRule="auto"/>
              <w:ind w:firstLine="0"/>
              <w:jc w:val="center"/>
              <w:textAlignment w:val="baseline"/>
              <w:rPr>
                <w:rFonts w:ascii="Times New Roman" w:hAnsi="Times New Roman"/>
                <w:b w:val="0"/>
                <w:i w:val="0"/>
                <w:caps w:val="0"/>
                <w:spacing w:val="0"/>
                <w:w w:val="100"/>
                <w:sz w:val="21"/>
                <w:lang w:val="en-US"/>
              </w:rPr>
            </w:pPr>
            <w:r>
              <w:rPr>
                <w:rFonts w:hint="eastAsia"/>
                <w:b w:val="0"/>
                <w:i w:val="0"/>
                <w:caps w:val="0"/>
                <w:spacing w:val="0"/>
                <w:w w:val="100"/>
                <w:sz w:val="21"/>
                <w:lang w:val="en-US"/>
              </w:rPr>
              <w:t>区县</w:t>
            </w:r>
          </w:p>
        </w:tc>
        <w:tc>
          <w:tcPr>
            <w:tcW w:w="1020" w:type="dxa"/>
            <w:vAlign w:val="center"/>
          </w:tcPr>
          <w:p>
            <w:pPr>
              <w:pStyle w:val="6"/>
              <w:snapToGrid/>
              <w:spacing w:before="0" w:beforeAutospacing="0" w:after="0" w:afterAutospacing="0" w:line="360" w:lineRule="auto"/>
              <w:ind w:firstLine="0"/>
              <w:jc w:val="center"/>
              <w:textAlignment w:val="baseline"/>
              <w:rPr>
                <w:rFonts w:ascii="Times New Roman" w:hAnsi="Times New Roman"/>
                <w:b w:val="0"/>
                <w:i w:val="0"/>
                <w:caps w:val="0"/>
                <w:spacing w:val="0"/>
                <w:w w:val="100"/>
                <w:sz w:val="21"/>
                <w:lang w:val="en-US"/>
              </w:rPr>
            </w:pPr>
            <w:r>
              <w:rPr>
                <w:rFonts w:hint="eastAsia"/>
                <w:b w:val="0"/>
                <w:i w:val="0"/>
                <w:caps w:val="0"/>
                <w:spacing w:val="0"/>
                <w:w w:val="100"/>
                <w:sz w:val="21"/>
                <w:lang w:val="en-US"/>
              </w:rPr>
              <w:t>姓名</w:t>
            </w:r>
          </w:p>
        </w:tc>
        <w:tc>
          <w:tcPr>
            <w:tcW w:w="900" w:type="dxa"/>
            <w:vAlign w:val="center"/>
          </w:tcPr>
          <w:p>
            <w:pPr>
              <w:pStyle w:val="6"/>
              <w:snapToGrid/>
              <w:spacing w:before="0" w:beforeAutospacing="0" w:after="0" w:afterAutospacing="0" w:line="360" w:lineRule="auto"/>
              <w:ind w:firstLine="0"/>
              <w:jc w:val="center"/>
              <w:textAlignment w:val="baseline"/>
              <w:rPr>
                <w:rFonts w:ascii="Times New Roman" w:hAnsi="Times New Roman"/>
                <w:b w:val="0"/>
                <w:i w:val="0"/>
                <w:caps w:val="0"/>
                <w:spacing w:val="0"/>
                <w:w w:val="100"/>
                <w:sz w:val="21"/>
                <w:lang w:val="en-US"/>
              </w:rPr>
            </w:pPr>
            <w:r>
              <w:rPr>
                <w:rFonts w:hint="eastAsia"/>
                <w:b w:val="0"/>
                <w:i w:val="0"/>
                <w:caps w:val="0"/>
                <w:spacing w:val="0"/>
                <w:w w:val="100"/>
                <w:sz w:val="21"/>
                <w:lang w:val="en-US"/>
              </w:rPr>
              <w:t>性别</w:t>
            </w:r>
          </w:p>
        </w:tc>
        <w:tc>
          <w:tcPr>
            <w:tcW w:w="1938" w:type="dxa"/>
            <w:vAlign w:val="center"/>
          </w:tcPr>
          <w:p>
            <w:pPr>
              <w:pStyle w:val="6"/>
              <w:snapToGrid/>
              <w:spacing w:before="0" w:beforeAutospacing="0" w:after="0" w:afterAutospacing="0" w:line="360" w:lineRule="auto"/>
              <w:ind w:firstLine="0"/>
              <w:jc w:val="center"/>
              <w:textAlignment w:val="baseline"/>
              <w:rPr>
                <w:rFonts w:ascii="Times New Roman" w:hAnsi="Times New Roman"/>
                <w:b w:val="0"/>
                <w:i w:val="0"/>
                <w:caps w:val="0"/>
                <w:spacing w:val="0"/>
                <w:w w:val="100"/>
                <w:sz w:val="21"/>
                <w:lang w:val="en-US"/>
              </w:rPr>
            </w:pPr>
            <w:r>
              <w:rPr>
                <w:rFonts w:hint="eastAsia"/>
                <w:b w:val="0"/>
                <w:i w:val="0"/>
                <w:caps w:val="0"/>
                <w:spacing w:val="0"/>
                <w:w w:val="100"/>
                <w:sz w:val="21"/>
                <w:lang w:val="en-US"/>
              </w:rPr>
              <w:t>工作单位</w:t>
            </w:r>
          </w:p>
        </w:tc>
        <w:tc>
          <w:tcPr>
            <w:tcW w:w="1170" w:type="dxa"/>
            <w:vAlign w:val="center"/>
          </w:tcPr>
          <w:p>
            <w:pPr>
              <w:pStyle w:val="6"/>
              <w:snapToGrid/>
              <w:spacing w:before="0" w:beforeAutospacing="0" w:after="0" w:afterAutospacing="0" w:line="360" w:lineRule="auto"/>
              <w:ind w:firstLine="0"/>
              <w:jc w:val="center"/>
              <w:textAlignment w:val="baseline"/>
              <w:rPr>
                <w:rFonts w:ascii="Times New Roman" w:hAnsi="Times New Roman"/>
                <w:b w:val="0"/>
                <w:i w:val="0"/>
                <w:caps w:val="0"/>
                <w:spacing w:val="0"/>
                <w:w w:val="100"/>
                <w:sz w:val="21"/>
                <w:lang w:val="en-US"/>
              </w:rPr>
            </w:pPr>
            <w:r>
              <w:rPr>
                <w:rFonts w:hint="eastAsia"/>
                <w:b w:val="0"/>
                <w:i w:val="0"/>
                <w:caps w:val="0"/>
                <w:spacing w:val="0"/>
                <w:w w:val="100"/>
                <w:sz w:val="21"/>
                <w:lang w:val="en-US"/>
              </w:rPr>
              <w:t>职务</w:t>
            </w:r>
          </w:p>
        </w:tc>
        <w:tc>
          <w:tcPr>
            <w:tcW w:w="1175" w:type="dxa"/>
            <w:vAlign w:val="center"/>
          </w:tcPr>
          <w:p>
            <w:pPr>
              <w:pStyle w:val="6"/>
              <w:snapToGrid/>
              <w:spacing w:before="0" w:beforeAutospacing="0" w:after="0" w:afterAutospacing="0" w:line="360" w:lineRule="auto"/>
              <w:ind w:firstLine="420"/>
              <w:jc w:val="center"/>
              <w:textAlignment w:val="baseline"/>
              <w:rPr>
                <w:rFonts w:ascii="Times New Roman" w:hAnsi="Times New Roman"/>
                <w:b w:val="0"/>
                <w:i w:val="0"/>
                <w:caps w:val="0"/>
                <w:spacing w:val="0"/>
                <w:w w:val="100"/>
                <w:sz w:val="21"/>
                <w:lang w:val="en-US"/>
              </w:rPr>
            </w:pPr>
            <w:r>
              <w:rPr>
                <w:rFonts w:hint="eastAsia"/>
                <w:b w:val="0"/>
                <w:i w:val="0"/>
                <w:caps w:val="0"/>
                <w:spacing w:val="0"/>
                <w:w w:val="100"/>
                <w:sz w:val="21"/>
                <w:lang w:val="en-US"/>
              </w:rPr>
              <w:t>手机</w:t>
            </w:r>
          </w:p>
        </w:tc>
        <w:tc>
          <w:tcPr>
            <w:tcW w:w="2355" w:type="dxa"/>
            <w:vAlign w:val="center"/>
          </w:tcPr>
          <w:p>
            <w:pPr>
              <w:pStyle w:val="6"/>
              <w:snapToGrid/>
              <w:spacing w:before="0" w:beforeAutospacing="0" w:after="0" w:afterAutospacing="0" w:line="360" w:lineRule="auto"/>
              <w:ind w:firstLine="420"/>
              <w:jc w:val="center"/>
              <w:textAlignment w:val="baseline"/>
              <w:rPr>
                <w:rFonts w:ascii="Times New Roman" w:hAnsi="Times New Roman"/>
                <w:b w:val="0"/>
                <w:i w:val="0"/>
                <w:caps w:val="0"/>
                <w:spacing w:val="0"/>
                <w:w w:val="100"/>
                <w:sz w:val="21"/>
                <w:lang w:val="en-US"/>
              </w:rPr>
            </w:pPr>
            <w:r>
              <w:rPr>
                <w:rFonts w:hint="eastAsia"/>
                <w:b w:val="0"/>
                <w:i w:val="0"/>
                <w:caps w:val="0"/>
                <w:spacing w:val="0"/>
                <w:w w:val="100"/>
                <w:sz w:val="21"/>
                <w:lang w:val="en-US"/>
              </w:rPr>
              <w:t>身份证号码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98" w:type="dxa"/>
            <w:vAlign w:val="center"/>
          </w:tcPr>
          <w:p>
            <w:pPr>
              <w:pStyle w:val="6"/>
              <w:snapToGrid/>
              <w:spacing w:before="0" w:beforeAutospacing="0" w:after="0" w:afterAutospacing="0" w:line="360" w:lineRule="auto"/>
              <w:ind w:firstLine="420"/>
              <w:jc w:val="center"/>
              <w:textAlignment w:val="baseline"/>
              <w:rPr>
                <w:rFonts w:ascii="Times New Roman" w:hAnsi="Times New Roman"/>
                <w:b w:val="0"/>
                <w:i w:val="0"/>
                <w:caps w:val="0"/>
                <w:spacing w:val="0"/>
                <w:w w:val="100"/>
                <w:sz w:val="21"/>
                <w:lang w:val="en-US"/>
              </w:rPr>
            </w:pPr>
          </w:p>
        </w:tc>
        <w:tc>
          <w:tcPr>
            <w:tcW w:w="1020" w:type="dxa"/>
            <w:vAlign w:val="center"/>
          </w:tcPr>
          <w:p>
            <w:pPr>
              <w:pStyle w:val="6"/>
              <w:snapToGrid/>
              <w:spacing w:before="0" w:beforeAutospacing="0" w:after="0" w:afterAutospacing="0" w:line="360" w:lineRule="auto"/>
              <w:ind w:firstLine="420"/>
              <w:jc w:val="center"/>
              <w:textAlignment w:val="baseline"/>
              <w:rPr>
                <w:rFonts w:ascii="Times New Roman" w:hAnsi="Times New Roman"/>
                <w:b w:val="0"/>
                <w:i w:val="0"/>
                <w:caps w:val="0"/>
                <w:spacing w:val="0"/>
                <w:w w:val="100"/>
                <w:sz w:val="21"/>
                <w:lang w:val="en-US"/>
              </w:rPr>
            </w:pPr>
          </w:p>
        </w:tc>
        <w:tc>
          <w:tcPr>
            <w:tcW w:w="900" w:type="dxa"/>
            <w:vAlign w:val="center"/>
          </w:tcPr>
          <w:p>
            <w:pPr>
              <w:pStyle w:val="6"/>
              <w:snapToGrid/>
              <w:spacing w:before="0" w:beforeAutospacing="0" w:after="0" w:afterAutospacing="0" w:line="360" w:lineRule="auto"/>
              <w:ind w:firstLine="420"/>
              <w:jc w:val="center"/>
              <w:textAlignment w:val="baseline"/>
              <w:rPr>
                <w:rFonts w:ascii="Times New Roman" w:hAnsi="Times New Roman"/>
                <w:b w:val="0"/>
                <w:i w:val="0"/>
                <w:caps w:val="0"/>
                <w:spacing w:val="0"/>
                <w:w w:val="100"/>
                <w:sz w:val="21"/>
                <w:lang w:val="en-US"/>
              </w:rPr>
            </w:pPr>
          </w:p>
        </w:tc>
        <w:tc>
          <w:tcPr>
            <w:tcW w:w="1938" w:type="dxa"/>
            <w:vAlign w:val="center"/>
          </w:tcPr>
          <w:p>
            <w:pPr>
              <w:pStyle w:val="6"/>
              <w:snapToGrid/>
              <w:spacing w:before="0" w:beforeAutospacing="0" w:after="0" w:afterAutospacing="0" w:line="360" w:lineRule="auto"/>
              <w:ind w:firstLine="420"/>
              <w:jc w:val="center"/>
              <w:textAlignment w:val="baseline"/>
              <w:rPr>
                <w:rFonts w:ascii="Times New Roman" w:hAnsi="Times New Roman"/>
                <w:b w:val="0"/>
                <w:i w:val="0"/>
                <w:caps w:val="0"/>
                <w:spacing w:val="0"/>
                <w:w w:val="100"/>
                <w:sz w:val="21"/>
                <w:lang w:val="en-US"/>
              </w:rPr>
            </w:pPr>
          </w:p>
        </w:tc>
        <w:tc>
          <w:tcPr>
            <w:tcW w:w="1170" w:type="dxa"/>
            <w:vAlign w:val="center"/>
          </w:tcPr>
          <w:p>
            <w:pPr>
              <w:pStyle w:val="6"/>
              <w:snapToGrid/>
              <w:spacing w:before="0" w:beforeAutospacing="0" w:after="0" w:afterAutospacing="0" w:line="360" w:lineRule="auto"/>
              <w:ind w:firstLine="420"/>
              <w:jc w:val="center"/>
              <w:textAlignment w:val="baseline"/>
              <w:rPr>
                <w:rFonts w:ascii="Times New Roman" w:hAnsi="Times New Roman"/>
                <w:b w:val="0"/>
                <w:i w:val="0"/>
                <w:caps w:val="0"/>
                <w:spacing w:val="0"/>
                <w:w w:val="100"/>
                <w:sz w:val="21"/>
                <w:lang w:val="en-US"/>
              </w:rPr>
            </w:pPr>
          </w:p>
        </w:tc>
        <w:tc>
          <w:tcPr>
            <w:tcW w:w="1175" w:type="dxa"/>
            <w:vAlign w:val="center"/>
          </w:tcPr>
          <w:p>
            <w:pPr>
              <w:pStyle w:val="6"/>
              <w:snapToGrid/>
              <w:spacing w:before="0" w:beforeAutospacing="0" w:after="0" w:afterAutospacing="0" w:line="360" w:lineRule="auto"/>
              <w:ind w:firstLine="420"/>
              <w:jc w:val="center"/>
              <w:textAlignment w:val="baseline"/>
              <w:rPr>
                <w:rFonts w:ascii="Times New Roman" w:hAnsi="Times New Roman"/>
                <w:b w:val="0"/>
                <w:i w:val="0"/>
                <w:caps w:val="0"/>
                <w:spacing w:val="0"/>
                <w:w w:val="100"/>
                <w:sz w:val="21"/>
                <w:lang w:val="en-US"/>
              </w:rPr>
            </w:pPr>
          </w:p>
        </w:tc>
        <w:tc>
          <w:tcPr>
            <w:tcW w:w="2355" w:type="dxa"/>
            <w:vAlign w:val="center"/>
          </w:tcPr>
          <w:p>
            <w:pPr>
              <w:pStyle w:val="6"/>
              <w:snapToGrid/>
              <w:spacing w:before="0" w:beforeAutospacing="0" w:after="0" w:afterAutospacing="0" w:line="360" w:lineRule="auto"/>
              <w:ind w:firstLine="420"/>
              <w:jc w:val="center"/>
              <w:textAlignment w:val="baseline"/>
              <w:rPr>
                <w:rFonts w:ascii="Times New Roman" w:hAnsi="Times New Roman"/>
                <w:b w:val="0"/>
                <w:i w:val="0"/>
                <w:caps w:val="0"/>
                <w:spacing w:val="0"/>
                <w:w w:val="100"/>
                <w:sz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98" w:type="dxa"/>
            <w:vAlign w:val="center"/>
          </w:tcPr>
          <w:p>
            <w:pPr>
              <w:pStyle w:val="6"/>
              <w:snapToGrid/>
              <w:spacing w:before="0" w:beforeAutospacing="0" w:after="0" w:afterAutospacing="0" w:line="360" w:lineRule="auto"/>
              <w:ind w:firstLine="420"/>
              <w:jc w:val="center"/>
              <w:textAlignment w:val="baseline"/>
              <w:rPr>
                <w:rFonts w:ascii="Times New Roman" w:hAnsi="Times New Roman"/>
                <w:b w:val="0"/>
                <w:i w:val="0"/>
                <w:caps w:val="0"/>
                <w:spacing w:val="0"/>
                <w:w w:val="100"/>
                <w:sz w:val="21"/>
                <w:lang w:val="en-US"/>
              </w:rPr>
            </w:pPr>
          </w:p>
        </w:tc>
        <w:tc>
          <w:tcPr>
            <w:tcW w:w="1020" w:type="dxa"/>
            <w:vAlign w:val="center"/>
          </w:tcPr>
          <w:p>
            <w:pPr>
              <w:pStyle w:val="6"/>
              <w:snapToGrid/>
              <w:spacing w:before="0" w:beforeAutospacing="0" w:after="0" w:afterAutospacing="0" w:line="360" w:lineRule="auto"/>
              <w:ind w:firstLine="420"/>
              <w:jc w:val="center"/>
              <w:textAlignment w:val="baseline"/>
              <w:rPr>
                <w:rFonts w:ascii="Times New Roman" w:hAnsi="Times New Roman"/>
                <w:b w:val="0"/>
                <w:i w:val="0"/>
                <w:caps w:val="0"/>
                <w:spacing w:val="0"/>
                <w:w w:val="100"/>
                <w:sz w:val="21"/>
                <w:lang w:val="en-US"/>
              </w:rPr>
            </w:pPr>
          </w:p>
        </w:tc>
        <w:tc>
          <w:tcPr>
            <w:tcW w:w="900" w:type="dxa"/>
            <w:vAlign w:val="center"/>
          </w:tcPr>
          <w:p>
            <w:pPr>
              <w:pStyle w:val="6"/>
              <w:snapToGrid/>
              <w:spacing w:before="0" w:beforeAutospacing="0" w:after="0" w:afterAutospacing="0" w:line="360" w:lineRule="auto"/>
              <w:ind w:firstLine="420"/>
              <w:jc w:val="center"/>
              <w:textAlignment w:val="baseline"/>
              <w:rPr>
                <w:rFonts w:ascii="Times New Roman" w:hAnsi="Times New Roman"/>
                <w:b w:val="0"/>
                <w:i w:val="0"/>
                <w:caps w:val="0"/>
                <w:spacing w:val="0"/>
                <w:w w:val="100"/>
                <w:sz w:val="21"/>
                <w:lang w:val="en-US"/>
              </w:rPr>
            </w:pPr>
          </w:p>
        </w:tc>
        <w:tc>
          <w:tcPr>
            <w:tcW w:w="1938" w:type="dxa"/>
            <w:vAlign w:val="center"/>
          </w:tcPr>
          <w:p>
            <w:pPr>
              <w:pStyle w:val="6"/>
              <w:snapToGrid/>
              <w:spacing w:before="0" w:beforeAutospacing="0" w:after="0" w:afterAutospacing="0" w:line="360" w:lineRule="auto"/>
              <w:ind w:firstLine="420"/>
              <w:jc w:val="center"/>
              <w:textAlignment w:val="baseline"/>
              <w:rPr>
                <w:rFonts w:ascii="Times New Roman" w:hAnsi="Times New Roman"/>
                <w:b w:val="0"/>
                <w:i w:val="0"/>
                <w:caps w:val="0"/>
                <w:spacing w:val="0"/>
                <w:w w:val="100"/>
                <w:sz w:val="21"/>
                <w:lang w:val="en-US"/>
              </w:rPr>
            </w:pPr>
          </w:p>
        </w:tc>
        <w:tc>
          <w:tcPr>
            <w:tcW w:w="1170" w:type="dxa"/>
            <w:vAlign w:val="center"/>
          </w:tcPr>
          <w:p>
            <w:pPr>
              <w:pStyle w:val="6"/>
              <w:snapToGrid/>
              <w:spacing w:before="0" w:beforeAutospacing="0" w:after="0" w:afterAutospacing="0" w:line="360" w:lineRule="auto"/>
              <w:ind w:firstLine="420"/>
              <w:jc w:val="center"/>
              <w:textAlignment w:val="baseline"/>
              <w:rPr>
                <w:rFonts w:ascii="Times New Roman" w:hAnsi="Times New Roman"/>
                <w:b w:val="0"/>
                <w:i w:val="0"/>
                <w:caps w:val="0"/>
                <w:spacing w:val="0"/>
                <w:w w:val="100"/>
                <w:sz w:val="21"/>
                <w:lang w:val="en-US"/>
              </w:rPr>
            </w:pPr>
          </w:p>
        </w:tc>
        <w:tc>
          <w:tcPr>
            <w:tcW w:w="1175" w:type="dxa"/>
            <w:vAlign w:val="center"/>
          </w:tcPr>
          <w:p>
            <w:pPr>
              <w:pStyle w:val="6"/>
              <w:snapToGrid/>
              <w:spacing w:before="0" w:beforeAutospacing="0" w:after="0" w:afterAutospacing="0" w:line="360" w:lineRule="auto"/>
              <w:ind w:firstLine="420"/>
              <w:jc w:val="center"/>
              <w:textAlignment w:val="baseline"/>
              <w:rPr>
                <w:rFonts w:ascii="Times New Roman" w:hAnsi="Times New Roman"/>
                <w:b w:val="0"/>
                <w:i w:val="0"/>
                <w:caps w:val="0"/>
                <w:spacing w:val="0"/>
                <w:w w:val="100"/>
                <w:sz w:val="21"/>
                <w:lang w:val="en-US"/>
              </w:rPr>
            </w:pPr>
          </w:p>
        </w:tc>
        <w:tc>
          <w:tcPr>
            <w:tcW w:w="2355" w:type="dxa"/>
            <w:vAlign w:val="center"/>
          </w:tcPr>
          <w:p>
            <w:pPr>
              <w:pStyle w:val="6"/>
              <w:snapToGrid/>
              <w:spacing w:before="0" w:beforeAutospacing="0" w:after="0" w:afterAutospacing="0" w:line="360" w:lineRule="auto"/>
              <w:ind w:firstLine="420"/>
              <w:jc w:val="center"/>
              <w:textAlignment w:val="baseline"/>
              <w:rPr>
                <w:rFonts w:ascii="Times New Roman" w:hAnsi="Times New Roman"/>
                <w:b w:val="0"/>
                <w:i w:val="0"/>
                <w:caps w:val="0"/>
                <w:spacing w:val="0"/>
                <w:w w:val="100"/>
                <w:sz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098" w:type="dxa"/>
            <w:vAlign w:val="center"/>
          </w:tcPr>
          <w:p>
            <w:pPr>
              <w:pStyle w:val="6"/>
              <w:snapToGrid/>
              <w:spacing w:before="0" w:beforeAutospacing="0" w:after="0" w:afterAutospacing="0" w:line="360" w:lineRule="auto"/>
              <w:ind w:firstLine="420"/>
              <w:jc w:val="center"/>
              <w:textAlignment w:val="baseline"/>
              <w:rPr>
                <w:rFonts w:ascii="Times New Roman" w:hAnsi="Times New Roman"/>
                <w:b w:val="0"/>
                <w:i w:val="0"/>
                <w:caps w:val="0"/>
                <w:spacing w:val="0"/>
                <w:w w:val="100"/>
                <w:sz w:val="21"/>
                <w:lang w:val="en-US"/>
              </w:rPr>
            </w:pPr>
          </w:p>
        </w:tc>
        <w:tc>
          <w:tcPr>
            <w:tcW w:w="1020" w:type="dxa"/>
            <w:vAlign w:val="center"/>
          </w:tcPr>
          <w:p>
            <w:pPr>
              <w:pStyle w:val="6"/>
              <w:snapToGrid/>
              <w:spacing w:before="0" w:beforeAutospacing="0" w:after="0" w:afterAutospacing="0" w:line="360" w:lineRule="auto"/>
              <w:ind w:firstLine="420"/>
              <w:jc w:val="center"/>
              <w:textAlignment w:val="baseline"/>
              <w:rPr>
                <w:rFonts w:ascii="Times New Roman" w:hAnsi="Times New Roman"/>
                <w:b w:val="0"/>
                <w:i w:val="0"/>
                <w:caps w:val="0"/>
                <w:spacing w:val="0"/>
                <w:w w:val="100"/>
                <w:sz w:val="21"/>
                <w:lang w:val="en-US"/>
              </w:rPr>
            </w:pPr>
          </w:p>
        </w:tc>
        <w:tc>
          <w:tcPr>
            <w:tcW w:w="900" w:type="dxa"/>
            <w:vAlign w:val="center"/>
          </w:tcPr>
          <w:p>
            <w:pPr>
              <w:pStyle w:val="6"/>
              <w:snapToGrid/>
              <w:spacing w:before="0" w:beforeAutospacing="0" w:after="0" w:afterAutospacing="0" w:line="360" w:lineRule="auto"/>
              <w:ind w:firstLine="420"/>
              <w:jc w:val="center"/>
              <w:textAlignment w:val="baseline"/>
              <w:rPr>
                <w:rFonts w:ascii="Times New Roman" w:hAnsi="Times New Roman"/>
                <w:b w:val="0"/>
                <w:i w:val="0"/>
                <w:caps w:val="0"/>
                <w:spacing w:val="0"/>
                <w:w w:val="100"/>
                <w:sz w:val="21"/>
                <w:lang w:val="en-US"/>
              </w:rPr>
            </w:pPr>
          </w:p>
        </w:tc>
        <w:tc>
          <w:tcPr>
            <w:tcW w:w="1938" w:type="dxa"/>
            <w:vAlign w:val="center"/>
          </w:tcPr>
          <w:p>
            <w:pPr>
              <w:pStyle w:val="6"/>
              <w:snapToGrid/>
              <w:spacing w:before="0" w:beforeAutospacing="0" w:after="0" w:afterAutospacing="0" w:line="360" w:lineRule="auto"/>
              <w:ind w:firstLine="420"/>
              <w:jc w:val="center"/>
              <w:textAlignment w:val="baseline"/>
              <w:rPr>
                <w:rFonts w:ascii="Times New Roman" w:hAnsi="Times New Roman"/>
                <w:b w:val="0"/>
                <w:i w:val="0"/>
                <w:caps w:val="0"/>
                <w:spacing w:val="0"/>
                <w:w w:val="100"/>
                <w:sz w:val="21"/>
                <w:lang w:val="en-US"/>
              </w:rPr>
            </w:pPr>
          </w:p>
        </w:tc>
        <w:tc>
          <w:tcPr>
            <w:tcW w:w="1170" w:type="dxa"/>
            <w:vAlign w:val="center"/>
          </w:tcPr>
          <w:p>
            <w:pPr>
              <w:pStyle w:val="6"/>
              <w:snapToGrid/>
              <w:spacing w:before="0" w:beforeAutospacing="0" w:after="0" w:afterAutospacing="0" w:line="360" w:lineRule="auto"/>
              <w:ind w:firstLine="420"/>
              <w:jc w:val="center"/>
              <w:textAlignment w:val="baseline"/>
              <w:rPr>
                <w:rFonts w:ascii="Times New Roman" w:hAnsi="Times New Roman"/>
                <w:b w:val="0"/>
                <w:i w:val="0"/>
                <w:caps w:val="0"/>
                <w:spacing w:val="0"/>
                <w:w w:val="100"/>
                <w:sz w:val="21"/>
                <w:lang w:val="en-US"/>
              </w:rPr>
            </w:pPr>
          </w:p>
        </w:tc>
        <w:tc>
          <w:tcPr>
            <w:tcW w:w="1175" w:type="dxa"/>
            <w:vAlign w:val="center"/>
          </w:tcPr>
          <w:p>
            <w:pPr>
              <w:pStyle w:val="6"/>
              <w:snapToGrid/>
              <w:spacing w:before="0" w:beforeAutospacing="0" w:after="0" w:afterAutospacing="0" w:line="360" w:lineRule="auto"/>
              <w:ind w:firstLine="420"/>
              <w:jc w:val="center"/>
              <w:textAlignment w:val="baseline"/>
              <w:rPr>
                <w:rFonts w:ascii="Times New Roman" w:hAnsi="Times New Roman"/>
                <w:b w:val="0"/>
                <w:i w:val="0"/>
                <w:caps w:val="0"/>
                <w:spacing w:val="0"/>
                <w:w w:val="100"/>
                <w:sz w:val="21"/>
                <w:lang w:val="en-US"/>
              </w:rPr>
            </w:pPr>
          </w:p>
        </w:tc>
        <w:tc>
          <w:tcPr>
            <w:tcW w:w="2355" w:type="dxa"/>
            <w:vAlign w:val="center"/>
          </w:tcPr>
          <w:p>
            <w:pPr>
              <w:pStyle w:val="6"/>
              <w:snapToGrid/>
              <w:spacing w:before="0" w:beforeAutospacing="0" w:after="0" w:afterAutospacing="0" w:line="360" w:lineRule="auto"/>
              <w:ind w:firstLine="420"/>
              <w:jc w:val="center"/>
              <w:textAlignment w:val="baseline"/>
              <w:rPr>
                <w:rFonts w:ascii="Times New Roman" w:hAnsi="Times New Roman"/>
                <w:b w:val="0"/>
                <w:i w:val="0"/>
                <w:caps w:val="0"/>
                <w:spacing w:val="0"/>
                <w:w w:val="100"/>
                <w:sz w:val="21"/>
                <w:lang w:val="en-US"/>
              </w:rPr>
            </w:pPr>
          </w:p>
        </w:tc>
      </w:tr>
    </w:tbl>
    <w:p>
      <w:pPr>
        <w:pStyle w:val="5"/>
        <w:snapToGrid/>
        <w:spacing w:before="0" w:beforeAutospacing="0" w:after="0" w:afterAutospacing="0" w:line="600" w:lineRule="exact"/>
        <w:jc w:val="left"/>
        <w:textAlignment w:val="baseline"/>
        <w:rPr>
          <w:rFonts w:ascii="宋体" w:hAnsi="宋体" w:cs="宋体"/>
          <w:b w:val="0"/>
          <w:i w:val="0"/>
          <w:caps w:val="0"/>
          <w:spacing w:val="0"/>
          <w:w w:val="100"/>
          <w:sz w:val="24"/>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left"/>
        <w:textAlignment w:val="baseline"/>
        <w:rPr>
          <w:rFonts w:hint="eastAsia" w:ascii="方正黑体_GBK" w:hAnsi="方正黑体_GBK" w:eastAsia="方正黑体_GBK" w:cs="方正黑体_GBK"/>
          <w:b w:val="0"/>
          <w:bCs/>
          <w:i w:val="0"/>
          <w:caps w:val="0"/>
          <w:spacing w:val="0"/>
          <w:w w:val="100"/>
          <w:sz w:val="32"/>
          <w:szCs w:val="32"/>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left"/>
        <w:textAlignment w:val="baseline"/>
        <w:rPr>
          <w:rFonts w:hint="eastAsia" w:ascii="方正黑体_GBK" w:hAnsi="方正黑体_GBK" w:eastAsia="方正黑体_GBK" w:cs="方正黑体_GBK"/>
          <w:b w:val="0"/>
          <w:bCs/>
          <w:i w:val="0"/>
          <w:caps w:val="0"/>
          <w:spacing w:val="0"/>
          <w:w w:val="100"/>
          <w:sz w:val="32"/>
          <w:szCs w:val="32"/>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left"/>
        <w:textAlignment w:val="baseline"/>
        <w:rPr>
          <w:rFonts w:hint="eastAsia" w:ascii="方正黑体_GBK" w:hAnsi="方正黑体_GBK" w:eastAsia="方正黑体_GBK" w:cs="方正黑体_GBK"/>
          <w:b w:val="0"/>
          <w:bCs/>
          <w:i w:val="0"/>
          <w:caps w:val="0"/>
          <w:spacing w:val="0"/>
          <w:w w:val="100"/>
          <w:sz w:val="32"/>
          <w:szCs w:val="32"/>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left"/>
        <w:textAlignment w:val="baseline"/>
        <w:rPr>
          <w:rFonts w:hint="eastAsia" w:ascii="方正黑体_GBK" w:hAnsi="方正黑体_GBK" w:eastAsia="方正黑体_GBK" w:cs="方正黑体_GBK"/>
          <w:b w:val="0"/>
          <w:bCs/>
          <w:i w:val="0"/>
          <w:caps w:val="0"/>
          <w:spacing w:val="0"/>
          <w:w w:val="100"/>
          <w:sz w:val="32"/>
          <w:szCs w:val="32"/>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left"/>
        <w:textAlignment w:val="baseline"/>
        <w:rPr>
          <w:rFonts w:hint="eastAsia" w:ascii="方正黑体_GBK" w:hAnsi="方正黑体_GBK" w:eastAsia="方正黑体_GBK" w:cs="方正黑体_GBK"/>
          <w:b w:val="0"/>
          <w:bCs/>
          <w:i w:val="0"/>
          <w:caps w:val="0"/>
          <w:spacing w:val="0"/>
          <w:w w:val="100"/>
          <w:sz w:val="32"/>
          <w:szCs w:val="32"/>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left"/>
        <w:textAlignment w:val="baseline"/>
        <w:rPr>
          <w:rFonts w:hint="eastAsia" w:ascii="方正黑体_GBK" w:hAnsi="方正黑体_GBK" w:eastAsia="方正黑体_GBK" w:cs="方正黑体_GBK"/>
          <w:b w:val="0"/>
          <w:bCs/>
          <w:i w:val="0"/>
          <w:caps w:val="0"/>
          <w:spacing w:val="0"/>
          <w:w w:val="100"/>
          <w:sz w:val="32"/>
          <w:szCs w:val="32"/>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left"/>
        <w:textAlignment w:val="baseline"/>
        <w:rPr>
          <w:rFonts w:hint="eastAsia" w:ascii="方正黑体_GBK" w:hAnsi="方正黑体_GBK" w:eastAsia="方正黑体_GBK" w:cs="方正黑体_GBK"/>
          <w:b w:val="0"/>
          <w:bCs/>
          <w:i w:val="0"/>
          <w:caps w:val="0"/>
          <w:spacing w:val="0"/>
          <w:w w:val="100"/>
          <w:sz w:val="32"/>
          <w:szCs w:val="32"/>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left"/>
        <w:textAlignment w:val="baseline"/>
        <w:rPr>
          <w:rFonts w:hint="eastAsia" w:ascii="方正黑体_GBK" w:hAnsi="方正黑体_GBK" w:eastAsia="方正黑体_GBK" w:cs="方正黑体_GBK"/>
          <w:b w:val="0"/>
          <w:bCs/>
          <w:i w:val="0"/>
          <w:caps w:val="0"/>
          <w:spacing w:val="0"/>
          <w:w w:val="100"/>
          <w:sz w:val="32"/>
          <w:szCs w:val="32"/>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left"/>
        <w:textAlignment w:val="baseline"/>
        <w:rPr>
          <w:rFonts w:hint="eastAsia" w:ascii="方正黑体_GBK" w:hAnsi="方正黑体_GBK" w:eastAsia="方正黑体_GBK" w:cs="方正黑体_GBK"/>
          <w:b w:val="0"/>
          <w:bCs/>
          <w:i w:val="0"/>
          <w:caps w:val="0"/>
          <w:spacing w:val="0"/>
          <w:w w:val="100"/>
          <w:sz w:val="32"/>
          <w:szCs w:val="32"/>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left"/>
        <w:textAlignment w:val="baseline"/>
        <w:rPr>
          <w:rFonts w:hint="eastAsia" w:ascii="方正黑体_GBK" w:hAnsi="方正黑体_GBK" w:eastAsia="方正黑体_GBK" w:cs="方正黑体_GBK"/>
          <w:b w:val="0"/>
          <w:bCs/>
          <w:i w:val="0"/>
          <w:caps w:val="0"/>
          <w:spacing w:val="0"/>
          <w:w w:val="100"/>
          <w:sz w:val="32"/>
          <w:szCs w:val="32"/>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left"/>
        <w:textAlignment w:val="baseline"/>
        <w:rPr>
          <w:rFonts w:hint="eastAsia" w:ascii="方正黑体_GBK" w:hAnsi="方正黑体_GBK" w:eastAsia="方正黑体_GBK" w:cs="方正黑体_GBK"/>
          <w:b w:val="0"/>
          <w:bCs/>
          <w:i w:val="0"/>
          <w:caps w:val="0"/>
          <w:spacing w:val="0"/>
          <w:w w:val="100"/>
          <w:sz w:val="32"/>
          <w:szCs w:val="32"/>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left"/>
        <w:textAlignment w:val="baseline"/>
        <w:rPr>
          <w:rFonts w:hint="eastAsia" w:ascii="方正黑体_GBK" w:hAnsi="方正黑体_GBK" w:eastAsia="方正黑体_GBK" w:cs="方正黑体_GBK"/>
          <w:b w:val="0"/>
          <w:bCs/>
          <w:i w:val="0"/>
          <w:caps w:val="0"/>
          <w:spacing w:val="0"/>
          <w:w w:val="100"/>
          <w:sz w:val="32"/>
          <w:szCs w:val="32"/>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left"/>
        <w:textAlignment w:val="baseline"/>
        <w:rPr>
          <w:rFonts w:hint="eastAsia" w:ascii="方正黑体_GBK" w:hAnsi="方正黑体_GBK" w:eastAsia="方正黑体_GBK" w:cs="方正黑体_GBK"/>
          <w:b w:val="0"/>
          <w:bCs/>
          <w:i w:val="0"/>
          <w:caps w:val="0"/>
          <w:spacing w:val="0"/>
          <w:w w:val="100"/>
          <w:sz w:val="32"/>
          <w:szCs w:val="32"/>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left"/>
        <w:textAlignment w:val="baseline"/>
        <w:rPr>
          <w:rFonts w:hint="eastAsia" w:ascii="方正黑体_GBK" w:hAnsi="方正黑体_GBK" w:eastAsia="方正黑体_GBK" w:cs="方正黑体_GBK"/>
          <w:b w:val="0"/>
          <w:bCs/>
          <w:i w:val="0"/>
          <w:caps w:val="0"/>
          <w:spacing w:val="0"/>
          <w:w w:val="100"/>
          <w:sz w:val="32"/>
          <w:szCs w:val="32"/>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left"/>
        <w:textAlignment w:val="baseline"/>
        <w:rPr>
          <w:rFonts w:hint="eastAsia" w:ascii="方正黑体_GBK" w:hAnsi="方正黑体_GBK" w:eastAsia="方正黑体_GBK" w:cs="方正黑体_GBK"/>
          <w:b w:val="0"/>
          <w:bCs/>
          <w:i w:val="0"/>
          <w:caps w:val="0"/>
          <w:spacing w:val="0"/>
          <w:w w:val="100"/>
          <w:sz w:val="32"/>
          <w:szCs w:val="32"/>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left"/>
        <w:textAlignment w:val="baseline"/>
        <w:rPr>
          <w:rFonts w:ascii="方正黑体_GBK" w:hAnsi="方正黑体_GBK" w:eastAsia="方正黑体_GBK" w:cs="方正黑体_GBK"/>
          <w:b w:val="0"/>
          <w:bCs/>
          <w:i w:val="0"/>
          <w:caps w:val="0"/>
          <w:spacing w:val="0"/>
          <w:w w:val="100"/>
          <w:sz w:val="32"/>
          <w:szCs w:val="32"/>
        </w:rPr>
      </w:pPr>
      <w:r>
        <w:rPr>
          <w:rFonts w:hint="eastAsia" w:ascii="方正黑体_GBK" w:hAnsi="方正黑体_GBK" w:eastAsia="方正黑体_GBK" w:cs="方正黑体_GBK"/>
          <w:b w:val="0"/>
          <w:bCs/>
          <w:i w:val="0"/>
          <w:caps w:val="0"/>
          <w:spacing w:val="0"/>
          <w:w w:val="100"/>
          <w:sz w:val="32"/>
          <w:szCs w:val="32"/>
        </w:rPr>
        <w:t>附件3</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baseline"/>
        <w:rPr>
          <w:rFonts w:ascii="方正小标宋_GBK" w:hAnsi="方正小标宋_GBK" w:eastAsia="方正小标宋_GBK" w:cs="方正小标宋_GBK"/>
          <w:b/>
          <w:i w:val="0"/>
          <w:caps w:val="0"/>
          <w:spacing w:val="0"/>
          <w:w w:val="100"/>
          <w:sz w:val="44"/>
          <w:szCs w:val="44"/>
        </w:rPr>
      </w:pPr>
      <w:r>
        <w:rPr>
          <w:rFonts w:hint="eastAsia" w:ascii="方正小标宋_GBK" w:hAnsi="方正小标宋_GBK" w:eastAsia="方正小标宋_GBK" w:cs="方正小标宋_GBK"/>
          <w:b/>
          <w:i w:val="0"/>
          <w:caps w:val="0"/>
          <w:spacing w:val="0"/>
          <w:w w:val="100"/>
          <w:sz w:val="44"/>
          <w:szCs w:val="44"/>
        </w:rPr>
        <w:t>重庆市养老行业</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baseline"/>
        <w:rPr>
          <w:rFonts w:ascii="方正小标宋_GBK" w:hAnsi="方正小标宋_GBK" w:eastAsia="方正小标宋_GBK" w:cs="方正小标宋_GBK"/>
          <w:b/>
          <w:i w:val="0"/>
          <w:caps w:val="0"/>
          <w:spacing w:val="0"/>
          <w:w w:val="100"/>
          <w:sz w:val="44"/>
          <w:szCs w:val="44"/>
        </w:rPr>
      </w:pPr>
      <w:r>
        <w:rPr>
          <w:rFonts w:hint="eastAsia" w:ascii="方正小标宋_GBK" w:hAnsi="方正小标宋_GBK" w:eastAsia="方正小标宋_GBK" w:cs="方正小标宋_GBK"/>
          <w:b/>
          <w:i w:val="0"/>
          <w:caps w:val="0"/>
          <w:spacing w:val="0"/>
          <w:w w:val="100"/>
          <w:sz w:val="44"/>
          <w:szCs w:val="44"/>
        </w:rPr>
        <w:t>长期护理保险长期护理师师资报名条件</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both"/>
        <w:textAlignment w:val="baseline"/>
        <w:rPr>
          <w:b w:val="0"/>
          <w:i w:val="0"/>
          <w:caps w:val="0"/>
          <w:spacing w:val="0"/>
          <w:w w:val="100"/>
          <w:sz w:val="32"/>
          <w:szCs w:val="32"/>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both"/>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申报长期护理师师资应满足以下条件:</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一、遵守国家法律法规，具有良好的政治素质、职业道德，作风严谨，办事公正，坚持原则。</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二、在养老服务设施规划建设、运营管理、服务标准、质量监管、人才培养、医疗护理、康复保健、心理健康、老年人社会工作、财务管理、安全管理等养老服务领域有深厚的知识积累或丰富的教学经验；</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三、在养老服务相关领域从事教学或实践工作，取得教师资格证书1年以上，且所在机构社会信誉良好，在该领域具有一定示范、引领作用;</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both"/>
        <w:textAlignment w:val="baseline"/>
        <w:rPr>
          <w:rFonts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 xml:space="preserve">    四、身体健康，有充沛的精力和充裕的时间参加相关工作。</w:t>
      </w:r>
    </w:p>
    <w:p>
      <w:pPr>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baseline"/>
        <w:rPr>
          <w:rFonts w:hint="eastAsia" w:ascii="方正小标宋_GBK" w:hAnsi="方正小标宋_GBK" w:eastAsia="方正小标宋_GBK" w:cs="方正小标宋_GBK"/>
          <w:b/>
          <w:bCs/>
          <w:i w:val="0"/>
          <w:caps w:val="0"/>
          <w:color w:val="000000"/>
          <w:spacing w:val="0"/>
          <w:w w:val="100"/>
          <w:sz w:val="44"/>
          <w:szCs w:val="44"/>
        </w:rPr>
      </w:pPr>
    </w:p>
    <w:p>
      <w:pPr>
        <w:pStyle w:val="2"/>
        <w:pageBreakBefore w:val="0"/>
        <w:widowControl w:val="0"/>
        <w:kinsoku/>
        <w:wordWrap/>
        <w:overflowPunct/>
        <w:topLinePunct w:val="0"/>
        <w:autoSpaceDE/>
        <w:autoSpaceDN/>
        <w:bidi w:val="0"/>
        <w:adjustRightInd/>
        <w:snapToGrid/>
        <w:spacing w:line="600" w:lineRule="exact"/>
        <w:rPr>
          <w:rFonts w:hint="eastAsia" w:ascii="方正小标宋_GBK" w:hAnsi="方正小标宋_GBK" w:eastAsia="方正小标宋_GBK" w:cs="方正小标宋_GBK"/>
          <w:b/>
          <w:bCs/>
          <w:i w:val="0"/>
          <w:caps w:val="0"/>
          <w:color w:val="000000"/>
          <w:spacing w:val="0"/>
          <w:w w:val="100"/>
          <w:sz w:val="44"/>
          <w:szCs w:val="44"/>
        </w:rPr>
      </w:pPr>
    </w:p>
    <w:p>
      <w:pPr>
        <w:pageBreakBefore w:val="0"/>
        <w:widowControl w:val="0"/>
        <w:kinsoku/>
        <w:wordWrap/>
        <w:overflowPunct/>
        <w:topLinePunct w:val="0"/>
        <w:autoSpaceDE/>
        <w:autoSpaceDN/>
        <w:bidi w:val="0"/>
        <w:adjustRightInd/>
        <w:snapToGrid/>
        <w:spacing w:line="600" w:lineRule="exact"/>
        <w:rPr>
          <w:rFonts w:hint="eastAsia" w:ascii="方正小标宋_GBK" w:hAnsi="方正小标宋_GBK" w:eastAsia="方正小标宋_GBK" w:cs="方正小标宋_GBK"/>
          <w:b/>
          <w:bCs/>
          <w:i w:val="0"/>
          <w:caps w:val="0"/>
          <w:color w:val="000000"/>
          <w:spacing w:val="0"/>
          <w:w w:val="100"/>
          <w:sz w:val="44"/>
          <w:szCs w:val="44"/>
        </w:rPr>
      </w:pPr>
    </w:p>
    <w:p>
      <w:pPr>
        <w:pStyle w:val="2"/>
        <w:rPr>
          <w:rFonts w:hint="eastAsia"/>
        </w:rPr>
      </w:pPr>
    </w:p>
    <w:p>
      <w:pPr>
        <w:pStyle w:val="2"/>
        <w:pageBreakBefore w:val="0"/>
        <w:widowControl w:val="0"/>
        <w:kinsoku/>
        <w:wordWrap/>
        <w:overflowPunct/>
        <w:topLinePunct w:val="0"/>
        <w:autoSpaceDE/>
        <w:autoSpaceDN/>
        <w:bidi w:val="0"/>
        <w:adjustRightInd/>
        <w:snapToGrid/>
        <w:spacing w:before="0" w:after="0" w:line="600" w:lineRule="exact"/>
        <w:rPr>
          <w:rFonts w:hint="eastAsia"/>
        </w:rPr>
      </w:pPr>
    </w:p>
    <w:p>
      <w:pPr>
        <w:rPr>
          <w:rFonts w:hint="eastAsia"/>
        </w:rPr>
      </w:pPr>
    </w:p>
    <w:p>
      <w:pPr>
        <w:pageBreakBefore w:val="0"/>
        <w:widowControl w:val="0"/>
        <w:kinsoku/>
        <w:wordWrap/>
        <w:overflowPunct/>
        <w:topLinePunct w:val="0"/>
        <w:autoSpaceDE/>
        <w:autoSpaceDN/>
        <w:bidi w:val="0"/>
        <w:adjustRightInd/>
        <w:snapToGrid/>
        <w:spacing w:beforeAutospacing="0" w:afterAutospacing="0" w:line="600" w:lineRule="exact"/>
        <w:jc w:val="center"/>
        <w:textAlignment w:val="baseline"/>
        <w:rPr>
          <w:rFonts w:hint="eastAsia" w:ascii="方正小标宋_GBK" w:hAnsi="方正小标宋_GBK" w:eastAsia="方正小标宋_GBK" w:cs="方正小标宋_GBK"/>
          <w:b/>
          <w:bCs/>
          <w:i w:val="0"/>
          <w:caps w:val="0"/>
          <w:color w:val="000000"/>
          <w:spacing w:val="0"/>
          <w:w w:val="100"/>
          <w:sz w:val="44"/>
          <w:szCs w:val="44"/>
        </w:rPr>
      </w:pPr>
      <w:r>
        <w:rPr>
          <w:rFonts w:hint="eastAsia" w:ascii="方正小标宋_GBK" w:hAnsi="方正小标宋_GBK" w:eastAsia="方正小标宋_GBK" w:cs="方正小标宋_GBK"/>
          <w:b/>
          <w:bCs/>
          <w:i w:val="0"/>
          <w:caps w:val="0"/>
          <w:color w:val="000000"/>
          <w:spacing w:val="0"/>
          <w:w w:val="100"/>
          <w:sz w:val="44"/>
          <w:szCs w:val="44"/>
        </w:rPr>
        <w:t>长期护保险长期护理师师资培训报名表</w:t>
      </w:r>
    </w:p>
    <w:p>
      <w:pPr>
        <w:pStyle w:val="2"/>
        <w:pageBreakBefore w:val="0"/>
        <w:widowControl w:val="0"/>
        <w:kinsoku/>
        <w:wordWrap/>
        <w:overflowPunct/>
        <w:topLinePunct w:val="0"/>
        <w:autoSpaceDE/>
        <w:autoSpaceDN/>
        <w:bidi w:val="0"/>
        <w:adjustRightInd/>
        <w:snapToGrid/>
        <w:spacing w:before="0" w:after="0"/>
      </w:pPr>
    </w:p>
    <w:tbl>
      <w:tblPr>
        <w:tblStyle w:val="12"/>
        <w:tblW w:w="94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640"/>
        <w:gridCol w:w="2014"/>
        <w:gridCol w:w="1380"/>
        <w:gridCol w:w="1542"/>
        <w:gridCol w:w="1916"/>
        <w:gridCol w:w="196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514" w:hRule="atLeast"/>
          <w:jc w:val="center"/>
        </w:trPr>
        <w:tc>
          <w:tcPr>
            <w:tcW w:w="2654" w:type="dxa"/>
            <w:gridSpan w:val="2"/>
            <w:tcBorders>
              <w:top w:val="single" w:color="auto" w:sz="4" w:space="0"/>
              <w:left w:val="single" w:color="auto" w:sz="4" w:space="0"/>
              <w:bottom w:val="single" w:color="auto" w:sz="6" w:space="0"/>
              <w:right w:val="single" w:color="auto" w:sz="6"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r>
              <w:rPr>
                <w:rFonts w:hint="eastAsia"/>
                <w:b w:val="0"/>
                <w:i w:val="0"/>
                <w:caps w:val="0"/>
                <w:spacing w:val="0"/>
                <w:w w:val="100"/>
                <w:sz w:val="21"/>
                <w:szCs w:val="21"/>
              </w:rPr>
              <w:t>姓  名</w:t>
            </w:r>
          </w:p>
        </w:tc>
        <w:tc>
          <w:tcPr>
            <w:tcW w:w="1380" w:type="dxa"/>
            <w:tcBorders>
              <w:top w:val="single" w:color="auto" w:sz="4" w:space="0"/>
              <w:left w:val="single" w:color="auto" w:sz="6" w:space="0"/>
              <w:bottom w:val="single" w:color="auto" w:sz="6" w:space="0"/>
              <w:right w:val="single" w:color="auto" w:sz="6"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p>
        </w:tc>
        <w:tc>
          <w:tcPr>
            <w:tcW w:w="1542" w:type="dxa"/>
            <w:tcBorders>
              <w:top w:val="single" w:color="auto" w:sz="4" w:space="0"/>
              <w:left w:val="single" w:color="auto" w:sz="6" w:space="0"/>
              <w:bottom w:val="single" w:color="auto" w:sz="6" w:space="0"/>
              <w:right w:val="single" w:color="auto" w:sz="6"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r>
              <w:rPr>
                <w:rFonts w:hint="eastAsia"/>
                <w:b w:val="0"/>
                <w:i w:val="0"/>
                <w:caps w:val="0"/>
                <w:spacing w:val="0"/>
                <w:w w:val="100"/>
                <w:sz w:val="21"/>
                <w:szCs w:val="21"/>
              </w:rPr>
              <w:t>性  别</w:t>
            </w:r>
          </w:p>
        </w:tc>
        <w:tc>
          <w:tcPr>
            <w:tcW w:w="1916" w:type="dxa"/>
            <w:tcBorders>
              <w:top w:val="single" w:color="auto" w:sz="4" w:space="0"/>
              <w:left w:val="single" w:color="auto" w:sz="6" w:space="0"/>
              <w:bottom w:val="single" w:color="auto" w:sz="6" w:space="0"/>
              <w:right w:val="single" w:color="auto" w:sz="6"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p>
        </w:tc>
        <w:tc>
          <w:tcPr>
            <w:tcW w:w="1966" w:type="dxa"/>
            <w:vMerge w:val="restart"/>
            <w:tcBorders>
              <w:top w:val="single" w:color="auto" w:sz="4" w:space="0"/>
              <w:left w:val="single" w:color="auto" w:sz="6" w:space="0"/>
              <w:right w:val="single" w:color="auto" w:sz="4"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r>
              <w:rPr>
                <w:rFonts w:hint="eastAsia"/>
                <w:b w:val="0"/>
                <w:i w:val="0"/>
                <w:caps w:val="0"/>
                <w:spacing w:val="0"/>
                <w:w w:val="100"/>
                <w:sz w:val="21"/>
                <w:szCs w:val="21"/>
              </w:rPr>
              <w:t>免冠登记照片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540" w:hRule="atLeast"/>
          <w:jc w:val="center"/>
        </w:trPr>
        <w:tc>
          <w:tcPr>
            <w:tcW w:w="2654" w:type="dxa"/>
            <w:gridSpan w:val="2"/>
            <w:tcBorders>
              <w:top w:val="single" w:color="auto" w:sz="6" w:space="0"/>
              <w:left w:val="single" w:color="auto" w:sz="4" w:space="0"/>
              <w:bottom w:val="single" w:color="auto" w:sz="6" w:space="0"/>
              <w:right w:val="single" w:color="auto" w:sz="6"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r>
              <w:rPr>
                <w:rFonts w:hint="eastAsia"/>
                <w:b w:val="0"/>
                <w:i w:val="0"/>
                <w:caps w:val="0"/>
                <w:spacing w:val="0"/>
                <w:w w:val="100"/>
                <w:sz w:val="21"/>
                <w:szCs w:val="21"/>
              </w:rPr>
              <w:t>出生年月</w:t>
            </w:r>
          </w:p>
        </w:tc>
        <w:tc>
          <w:tcPr>
            <w:tcW w:w="1380" w:type="dxa"/>
            <w:tcBorders>
              <w:top w:val="single" w:color="auto" w:sz="6" w:space="0"/>
              <w:left w:val="single" w:color="auto" w:sz="6" w:space="0"/>
              <w:bottom w:val="single" w:color="auto" w:sz="6" w:space="0"/>
              <w:right w:val="single" w:color="auto" w:sz="6"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p>
        </w:tc>
        <w:tc>
          <w:tcPr>
            <w:tcW w:w="1542" w:type="dxa"/>
            <w:tcBorders>
              <w:top w:val="single" w:color="auto" w:sz="6" w:space="0"/>
              <w:left w:val="single" w:color="auto" w:sz="6" w:space="0"/>
              <w:bottom w:val="single" w:color="auto" w:sz="6" w:space="0"/>
              <w:right w:val="single" w:color="auto" w:sz="6" w:space="0"/>
            </w:tcBorders>
            <w:vAlign w:val="center"/>
          </w:tcPr>
          <w:p>
            <w:pPr>
              <w:snapToGrid/>
              <w:spacing w:before="0" w:beforeAutospacing="0" w:after="0" w:afterAutospacing="0" w:line="320" w:lineRule="exact"/>
              <w:jc w:val="center"/>
              <w:textAlignment w:val="baseline"/>
              <w:rPr>
                <w:b w:val="0"/>
                <w:i w:val="0"/>
                <w:caps w:val="0"/>
                <w:spacing w:val="-20"/>
                <w:w w:val="100"/>
                <w:sz w:val="20"/>
                <w:szCs w:val="21"/>
              </w:rPr>
            </w:pPr>
            <w:r>
              <w:rPr>
                <w:rFonts w:hint="eastAsia"/>
                <w:b w:val="0"/>
                <w:i w:val="0"/>
                <w:caps w:val="0"/>
                <w:spacing w:val="0"/>
                <w:w w:val="100"/>
                <w:sz w:val="21"/>
                <w:szCs w:val="21"/>
              </w:rPr>
              <w:t>手机号码</w:t>
            </w:r>
          </w:p>
        </w:tc>
        <w:tc>
          <w:tcPr>
            <w:tcW w:w="1916" w:type="dxa"/>
            <w:tcBorders>
              <w:top w:val="single" w:color="auto" w:sz="6" w:space="0"/>
              <w:left w:val="single" w:color="auto" w:sz="6" w:space="0"/>
              <w:bottom w:val="single" w:color="auto" w:sz="6" w:space="0"/>
              <w:right w:val="single" w:color="auto" w:sz="6"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p>
        </w:tc>
        <w:tc>
          <w:tcPr>
            <w:tcW w:w="1966" w:type="dxa"/>
            <w:vMerge w:val="continue"/>
            <w:tcBorders>
              <w:left w:val="single" w:color="auto" w:sz="6" w:space="0"/>
              <w:right w:val="single" w:color="auto" w:sz="4" w:space="0"/>
            </w:tcBorders>
            <w:vAlign w:val="center"/>
          </w:tcPr>
          <w:p>
            <w:pPr>
              <w:widowControl/>
              <w:snapToGrid/>
              <w:spacing w:before="0" w:beforeAutospacing="0" w:after="0" w:afterAutospacing="0" w:line="320" w:lineRule="exact"/>
              <w:jc w:val="left"/>
              <w:textAlignment w:val="baseline"/>
              <w:rPr>
                <w:b w:val="0"/>
                <w:i w:val="0"/>
                <w:caps w:val="0"/>
                <w:spacing w:val="0"/>
                <w:w w:val="100"/>
                <w:sz w:val="2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675" w:hRule="atLeast"/>
          <w:jc w:val="center"/>
        </w:trPr>
        <w:tc>
          <w:tcPr>
            <w:tcW w:w="2654" w:type="dxa"/>
            <w:gridSpan w:val="2"/>
            <w:tcBorders>
              <w:top w:val="single" w:color="auto" w:sz="6" w:space="0"/>
              <w:left w:val="single" w:color="auto" w:sz="4" w:space="0"/>
              <w:bottom w:val="single" w:color="auto" w:sz="6" w:space="0"/>
              <w:right w:val="single" w:color="auto" w:sz="6"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r>
              <w:rPr>
                <w:rFonts w:hint="eastAsia"/>
                <w:b w:val="0"/>
                <w:i w:val="0"/>
                <w:caps w:val="0"/>
                <w:spacing w:val="-20"/>
                <w:w w:val="100"/>
                <w:sz w:val="21"/>
                <w:szCs w:val="21"/>
              </w:rPr>
              <w:t>身份证号码</w:t>
            </w:r>
          </w:p>
        </w:tc>
        <w:tc>
          <w:tcPr>
            <w:tcW w:w="4838" w:type="dxa"/>
            <w:gridSpan w:val="3"/>
            <w:tcBorders>
              <w:top w:val="single" w:color="auto" w:sz="6" w:space="0"/>
              <w:left w:val="single" w:color="auto" w:sz="6" w:space="0"/>
              <w:bottom w:val="single" w:color="auto" w:sz="6" w:space="0"/>
              <w:right w:val="single" w:color="auto" w:sz="6"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p>
        </w:tc>
        <w:tc>
          <w:tcPr>
            <w:tcW w:w="1966" w:type="dxa"/>
            <w:vMerge w:val="continue"/>
            <w:tcBorders>
              <w:left w:val="single" w:color="auto" w:sz="6" w:space="0"/>
              <w:right w:val="single" w:color="auto" w:sz="4" w:space="0"/>
            </w:tcBorders>
            <w:vAlign w:val="center"/>
          </w:tcPr>
          <w:p>
            <w:pPr>
              <w:widowControl/>
              <w:snapToGrid/>
              <w:spacing w:before="0" w:beforeAutospacing="0" w:after="0" w:afterAutospacing="0" w:line="320" w:lineRule="exact"/>
              <w:jc w:val="left"/>
              <w:textAlignment w:val="baseline"/>
              <w:rPr>
                <w:b w:val="0"/>
                <w:i w:val="0"/>
                <w:caps w:val="0"/>
                <w:spacing w:val="0"/>
                <w:w w:val="100"/>
                <w:sz w:val="2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540" w:hRule="atLeast"/>
          <w:jc w:val="center"/>
        </w:trPr>
        <w:tc>
          <w:tcPr>
            <w:tcW w:w="2654" w:type="dxa"/>
            <w:gridSpan w:val="2"/>
            <w:tcBorders>
              <w:top w:val="single" w:color="auto" w:sz="6" w:space="0"/>
              <w:left w:val="single" w:color="auto" w:sz="4" w:space="0"/>
              <w:bottom w:val="single" w:color="auto" w:sz="6" w:space="0"/>
              <w:right w:val="single" w:color="auto" w:sz="6" w:space="0"/>
            </w:tcBorders>
            <w:vAlign w:val="center"/>
          </w:tcPr>
          <w:p>
            <w:pPr>
              <w:snapToGrid/>
              <w:spacing w:before="0" w:beforeAutospacing="0" w:after="0" w:afterAutospacing="0" w:line="320" w:lineRule="exact"/>
              <w:jc w:val="center"/>
              <w:textAlignment w:val="baseline"/>
              <w:rPr>
                <w:b w:val="0"/>
                <w:i w:val="0"/>
                <w:caps w:val="0"/>
                <w:color w:val="000000"/>
                <w:spacing w:val="0"/>
                <w:w w:val="100"/>
                <w:sz w:val="20"/>
                <w:szCs w:val="21"/>
              </w:rPr>
            </w:pPr>
            <w:r>
              <w:rPr>
                <w:rFonts w:hint="eastAsia"/>
                <w:b w:val="0"/>
                <w:i w:val="0"/>
                <w:caps w:val="0"/>
                <w:color w:val="000000"/>
                <w:spacing w:val="0"/>
                <w:w w:val="100"/>
                <w:sz w:val="21"/>
                <w:szCs w:val="21"/>
              </w:rPr>
              <w:t>学  历</w:t>
            </w:r>
          </w:p>
        </w:tc>
        <w:tc>
          <w:tcPr>
            <w:tcW w:w="1380" w:type="dxa"/>
            <w:tcBorders>
              <w:top w:val="single" w:color="auto" w:sz="6" w:space="0"/>
              <w:left w:val="single" w:color="auto" w:sz="6" w:space="0"/>
              <w:bottom w:val="single" w:color="auto" w:sz="6" w:space="0"/>
              <w:right w:val="single" w:color="auto" w:sz="4"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p>
        </w:tc>
        <w:tc>
          <w:tcPr>
            <w:tcW w:w="1542" w:type="dxa"/>
            <w:tcBorders>
              <w:top w:val="single" w:color="auto" w:sz="6" w:space="0"/>
              <w:left w:val="single" w:color="auto" w:sz="4" w:space="0"/>
              <w:bottom w:val="single" w:color="auto" w:sz="6" w:space="0"/>
              <w:right w:val="single" w:color="auto" w:sz="6"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r>
              <w:rPr>
                <w:rFonts w:hint="eastAsia"/>
                <w:b w:val="0"/>
                <w:i w:val="0"/>
                <w:caps w:val="0"/>
                <w:spacing w:val="0"/>
                <w:w w:val="100"/>
                <w:sz w:val="21"/>
                <w:szCs w:val="21"/>
              </w:rPr>
              <w:t>专  业</w:t>
            </w:r>
          </w:p>
        </w:tc>
        <w:tc>
          <w:tcPr>
            <w:tcW w:w="1916" w:type="dxa"/>
            <w:tcBorders>
              <w:top w:val="single" w:color="auto" w:sz="6" w:space="0"/>
              <w:left w:val="single" w:color="auto" w:sz="6" w:space="0"/>
              <w:bottom w:val="single" w:color="auto" w:sz="6" w:space="0"/>
              <w:right w:val="single" w:color="auto" w:sz="6"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p>
        </w:tc>
        <w:tc>
          <w:tcPr>
            <w:tcW w:w="1966" w:type="dxa"/>
            <w:vMerge w:val="continue"/>
            <w:tcBorders>
              <w:left w:val="single" w:color="auto" w:sz="6" w:space="0"/>
              <w:bottom w:val="single" w:color="auto" w:sz="6" w:space="0"/>
              <w:right w:val="single" w:color="auto" w:sz="4"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589" w:hRule="atLeast"/>
          <w:jc w:val="center"/>
        </w:trPr>
        <w:tc>
          <w:tcPr>
            <w:tcW w:w="2654" w:type="dxa"/>
            <w:gridSpan w:val="2"/>
            <w:tcBorders>
              <w:top w:val="single" w:color="auto" w:sz="6" w:space="0"/>
              <w:left w:val="single" w:color="auto" w:sz="4" w:space="0"/>
              <w:bottom w:val="single" w:color="auto" w:sz="6" w:space="0"/>
              <w:right w:val="single" w:color="auto" w:sz="6" w:space="0"/>
            </w:tcBorders>
            <w:vAlign w:val="center"/>
          </w:tcPr>
          <w:p>
            <w:pPr>
              <w:snapToGrid/>
              <w:spacing w:before="0" w:beforeAutospacing="0" w:after="0" w:afterAutospacing="0" w:line="320" w:lineRule="exact"/>
              <w:jc w:val="center"/>
              <w:textAlignment w:val="baseline"/>
              <w:rPr>
                <w:b w:val="0"/>
                <w:i w:val="0"/>
                <w:caps w:val="0"/>
                <w:color w:val="000000"/>
                <w:spacing w:val="0"/>
                <w:w w:val="100"/>
                <w:sz w:val="20"/>
                <w:szCs w:val="21"/>
              </w:rPr>
            </w:pPr>
            <w:r>
              <w:rPr>
                <w:rFonts w:hint="eastAsia"/>
                <w:b w:val="0"/>
                <w:i w:val="0"/>
                <w:caps w:val="0"/>
                <w:color w:val="000000"/>
                <w:spacing w:val="0"/>
                <w:w w:val="100"/>
                <w:sz w:val="21"/>
                <w:szCs w:val="21"/>
              </w:rPr>
              <w:t>毕业院校</w:t>
            </w:r>
          </w:p>
        </w:tc>
        <w:tc>
          <w:tcPr>
            <w:tcW w:w="2922" w:type="dxa"/>
            <w:gridSpan w:val="2"/>
            <w:tcBorders>
              <w:top w:val="single" w:color="auto" w:sz="6" w:space="0"/>
              <w:left w:val="single" w:color="auto" w:sz="6" w:space="0"/>
              <w:bottom w:val="single" w:color="auto" w:sz="6" w:space="0"/>
              <w:right w:val="single" w:color="auto" w:sz="6"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p>
        </w:tc>
        <w:tc>
          <w:tcPr>
            <w:tcW w:w="1916" w:type="dxa"/>
            <w:tcBorders>
              <w:top w:val="single" w:color="auto" w:sz="6" w:space="0"/>
              <w:left w:val="single" w:color="auto" w:sz="6" w:space="0"/>
              <w:bottom w:val="single" w:color="auto" w:sz="6" w:space="0"/>
              <w:right w:val="single" w:color="auto" w:sz="6" w:space="0"/>
            </w:tcBorders>
            <w:vAlign w:val="center"/>
          </w:tcPr>
          <w:p>
            <w:pPr>
              <w:snapToGrid/>
              <w:spacing w:before="0" w:beforeAutospacing="0" w:after="0" w:afterAutospacing="0" w:line="320" w:lineRule="exact"/>
              <w:jc w:val="center"/>
              <w:textAlignment w:val="baseline"/>
              <w:rPr>
                <w:b w:val="0"/>
                <w:i w:val="0"/>
                <w:caps w:val="0"/>
                <w:color w:val="000000"/>
                <w:spacing w:val="0"/>
                <w:w w:val="100"/>
                <w:sz w:val="20"/>
                <w:szCs w:val="21"/>
              </w:rPr>
            </w:pPr>
            <w:r>
              <w:rPr>
                <w:rFonts w:hint="eastAsia"/>
                <w:b w:val="0"/>
                <w:i w:val="0"/>
                <w:caps w:val="0"/>
                <w:spacing w:val="0"/>
                <w:w w:val="100"/>
                <w:sz w:val="21"/>
                <w:szCs w:val="21"/>
              </w:rPr>
              <w:t>毕业时间</w:t>
            </w:r>
          </w:p>
        </w:tc>
        <w:tc>
          <w:tcPr>
            <w:tcW w:w="1966" w:type="dxa"/>
            <w:tcBorders>
              <w:top w:val="single" w:color="auto" w:sz="6" w:space="0"/>
              <w:left w:val="single" w:color="auto" w:sz="6" w:space="0"/>
              <w:bottom w:val="single" w:color="auto" w:sz="6" w:space="0"/>
              <w:right w:val="single" w:color="auto" w:sz="4"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786" w:hRule="atLeast"/>
          <w:jc w:val="center"/>
        </w:trPr>
        <w:tc>
          <w:tcPr>
            <w:tcW w:w="2654" w:type="dxa"/>
            <w:gridSpan w:val="2"/>
            <w:tcBorders>
              <w:top w:val="single" w:color="auto" w:sz="6" w:space="0"/>
              <w:left w:val="single" w:color="auto" w:sz="4" w:space="0"/>
              <w:bottom w:val="single" w:color="auto" w:sz="6" w:space="0"/>
              <w:right w:val="single" w:color="auto" w:sz="6" w:space="0"/>
            </w:tcBorders>
            <w:vAlign w:val="center"/>
          </w:tcPr>
          <w:p>
            <w:pPr>
              <w:snapToGrid/>
              <w:spacing w:before="0" w:beforeAutospacing="0" w:after="0" w:afterAutospacing="0" w:line="320" w:lineRule="exact"/>
              <w:jc w:val="center"/>
              <w:textAlignment w:val="baseline"/>
              <w:rPr>
                <w:b w:val="0"/>
                <w:i w:val="0"/>
                <w:caps w:val="0"/>
                <w:color w:val="000000"/>
                <w:spacing w:val="0"/>
                <w:w w:val="100"/>
                <w:sz w:val="20"/>
                <w:szCs w:val="21"/>
              </w:rPr>
            </w:pPr>
            <w:r>
              <w:rPr>
                <w:rFonts w:hint="eastAsia"/>
                <w:b w:val="0"/>
                <w:i w:val="0"/>
                <w:caps w:val="0"/>
                <w:color w:val="000000"/>
                <w:spacing w:val="0"/>
                <w:w w:val="100"/>
                <w:sz w:val="21"/>
                <w:szCs w:val="21"/>
              </w:rPr>
              <w:t>工作单位及岗位</w:t>
            </w:r>
          </w:p>
        </w:tc>
        <w:tc>
          <w:tcPr>
            <w:tcW w:w="2922" w:type="dxa"/>
            <w:gridSpan w:val="2"/>
            <w:tcBorders>
              <w:top w:val="single" w:color="auto" w:sz="6" w:space="0"/>
              <w:left w:val="single" w:color="auto" w:sz="6" w:space="0"/>
              <w:bottom w:val="single" w:color="auto" w:sz="6" w:space="0"/>
              <w:right w:val="single" w:color="auto" w:sz="6"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p>
        </w:tc>
        <w:tc>
          <w:tcPr>
            <w:tcW w:w="1916" w:type="dxa"/>
            <w:tcBorders>
              <w:top w:val="single" w:color="auto" w:sz="6" w:space="0"/>
              <w:left w:val="single" w:color="auto" w:sz="6" w:space="0"/>
              <w:bottom w:val="single" w:color="auto" w:sz="6" w:space="0"/>
              <w:right w:val="single" w:color="auto" w:sz="6" w:space="0"/>
            </w:tcBorders>
            <w:vAlign w:val="center"/>
          </w:tcPr>
          <w:p>
            <w:pPr>
              <w:snapToGrid/>
              <w:spacing w:before="0" w:beforeAutospacing="0" w:after="0" w:afterAutospacing="0" w:line="320" w:lineRule="exact"/>
              <w:jc w:val="center"/>
              <w:textAlignment w:val="baseline"/>
              <w:rPr>
                <w:b w:val="0"/>
                <w:i w:val="0"/>
                <w:caps w:val="0"/>
                <w:color w:val="000000"/>
                <w:spacing w:val="0"/>
                <w:w w:val="100"/>
                <w:sz w:val="20"/>
                <w:szCs w:val="21"/>
              </w:rPr>
            </w:pPr>
            <w:r>
              <w:rPr>
                <w:rFonts w:hint="eastAsia"/>
                <w:b w:val="0"/>
                <w:i w:val="0"/>
                <w:caps w:val="0"/>
                <w:color w:val="000000"/>
                <w:spacing w:val="0"/>
                <w:w w:val="100"/>
                <w:sz w:val="21"/>
                <w:szCs w:val="21"/>
              </w:rPr>
              <w:t>相关职业</w:t>
            </w:r>
          </w:p>
          <w:p>
            <w:pPr>
              <w:snapToGrid/>
              <w:spacing w:before="0" w:beforeAutospacing="0" w:after="0" w:afterAutospacing="0" w:line="320" w:lineRule="exact"/>
              <w:jc w:val="center"/>
              <w:textAlignment w:val="baseline"/>
              <w:rPr>
                <w:b w:val="0"/>
                <w:i w:val="0"/>
                <w:caps w:val="0"/>
                <w:spacing w:val="0"/>
                <w:w w:val="100"/>
                <w:sz w:val="20"/>
                <w:szCs w:val="21"/>
              </w:rPr>
            </w:pPr>
            <w:r>
              <w:rPr>
                <w:rFonts w:hint="eastAsia"/>
                <w:b w:val="0"/>
                <w:i w:val="0"/>
                <w:caps w:val="0"/>
                <w:color w:val="000000"/>
                <w:spacing w:val="0"/>
                <w:w w:val="100"/>
                <w:sz w:val="21"/>
                <w:szCs w:val="21"/>
              </w:rPr>
              <w:t>工作年限</w:t>
            </w:r>
          </w:p>
        </w:tc>
        <w:tc>
          <w:tcPr>
            <w:tcW w:w="1966" w:type="dxa"/>
            <w:tcBorders>
              <w:top w:val="single" w:color="auto" w:sz="6" w:space="0"/>
              <w:left w:val="single" w:color="auto" w:sz="6" w:space="0"/>
              <w:bottom w:val="single" w:color="auto" w:sz="6" w:space="0"/>
              <w:right w:val="single" w:color="auto" w:sz="4"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813" w:hRule="atLeast"/>
          <w:jc w:val="center"/>
        </w:trPr>
        <w:tc>
          <w:tcPr>
            <w:tcW w:w="2654" w:type="dxa"/>
            <w:gridSpan w:val="2"/>
            <w:tcBorders>
              <w:top w:val="single" w:color="auto" w:sz="6" w:space="0"/>
              <w:left w:val="single" w:color="auto" w:sz="4" w:space="0"/>
              <w:bottom w:val="single" w:color="auto" w:sz="6" w:space="0"/>
              <w:right w:val="single" w:color="auto" w:sz="6" w:space="0"/>
            </w:tcBorders>
            <w:vAlign w:val="center"/>
          </w:tcPr>
          <w:p>
            <w:pPr>
              <w:snapToGrid/>
              <w:spacing w:before="0" w:beforeAutospacing="0" w:after="0" w:afterAutospacing="0" w:line="320" w:lineRule="exact"/>
              <w:jc w:val="center"/>
              <w:textAlignment w:val="baseline"/>
              <w:rPr>
                <w:b w:val="0"/>
                <w:i w:val="0"/>
                <w:caps w:val="0"/>
                <w:color w:val="000000"/>
                <w:spacing w:val="0"/>
                <w:w w:val="100"/>
                <w:sz w:val="20"/>
                <w:szCs w:val="21"/>
              </w:rPr>
            </w:pPr>
            <w:r>
              <w:rPr>
                <w:rFonts w:hint="eastAsia"/>
                <w:b w:val="0"/>
                <w:i w:val="0"/>
                <w:caps w:val="0"/>
                <w:color w:val="000000"/>
                <w:spacing w:val="0"/>
                <w:w w:val="100"/>
                <w:sz w:val="21"/>
                <w:szCs w:val="21"/>
              </w:rPr>
              <w:t>相关职称、职业资格或技能等级证书</w:t>
            </w:r>
          </w:p>
        </w:tc>
        <w:tc>
          <w:tcPr>
            <w:tcW w:w="6804" w:type="dxa"/>
            <w:gridSpan w:val="4"/>
            <w:tcBorders>
              <w:top w:val="single" w:color="auto" w:sz="6" w:space="0"/>
              <w:left w:val="single" w:color="auto" w:sz="6" w:space="0"/>
              <w:bottom w:val="single" w:color="auto" w:sz="6" w:space="0"/>
              <w:right w:val="single" w:color="auto" w:sz="4"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030" w:hRule="atLeast"/>
          <w:jc w:val="center"/>
        </w:trPr>
        <w:tc>
          <w:tcPr>
            <w:tcW w:w="640" w:type="dxa"/>
            <w:tcBorders>
              <w:top w:val="single" w:color="auto" w:sz="4" w:space="0"/>
              <w:left w:val="single" w:color="auto" w:sz="4" w:space="0"/>
              <w:bottom w:val="single" w:color="auto" w:sz="4" w:space="0"/>
              <w:right w:val="single" w:color="auto" w:sz="6"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r>
              <w:rPr>
                <w:rFonts w:hint="eastAsia"/>
                <w:b w:val="0"/>
                <w:i w:val="0"/>
                <w:caps w:val="0"/>
                <w:spacing w:val="0"/>
                <w:w w:val="100"/>
                <w:sz w:val="21"/>
                <w:szCs w:val="21"/>
              </w:rPr>
              <w:t>工</w:t>
            </w:r>
          </w:p>
          <w:p>
            <w:pPr>
              <w:snapToGrid/>
              <w:spacing w:before="0" w:beforeAutospacing="0" w:after="0" w:afterAutospacing="0" w:line="320" w:lineRule="exact"/>
              <w:jc w:val="center"/>
              <w:textAlignment w:val="baseline"/>
              <w:rPr>
                <w:b w:val="0"/>
                <w:i w:val="0"/>
                <w:caps w:val="0"/>
                <w:spacing w:val="0"/>
                <w:w w:val="100"/>
                <w:sz w:val="20"/>
                <w:szCs w:val="21"/>
              </w:rPr>
            </w:pPr>
            <w:r>
              <w:rPr>
                <w:rFonts w:hint="eastAsia"/>
                <w:b w:val="0"/>
                <w:i w:val="0"/>
                <w:caps w:val="0"/>
                <w:spacing w:val="0"/>
                <w:w w:val="100"/>
                <w:sz w:val="21"/>
                <w:szCs w:val="21"/>
              </w:rPr>
              <w:t>作</w:t>
            </w:r>
          </w:p>
          <w:p>
            <w:pPr>
              <w:snapToGrid/>
              <w:spacing w:before="0" w:beforeAutospacing="0" w:after="0" w:afterAutospacing="0" w:line="320" w:lineRule="exact"/>
              <w:jc w:val="center"/>
              <w:textAlignment w:val="baseline"/>
              <w:rPr>
                <w:b w:val="0"/>
                <w:i w:val="0"/>
                <w:caps w:val="0"/>
                <w:spacing w:val="0"/>
                <w:w w:val="100"/>
                <w:sz w:val="20"/>
                <w:szCs w:val="21"/>
              </w:rPr>
            </w:pPr>
            <w:r>
              <w:rPr>
                <w:rFonts w:hint="eastAsia"/>
                <w:b w:val="0"/>
                <w:i w:val="0"/>
                <w:caps w:val="0"/>
                <w:spacing w:val="0"/>
                <w:w w:val="100"/>
                <w:sz w:val="21"/>
                <w:szCs w:val="21"/>
              </w:rPr>
              <w:t>简</w:t>
            </w:r>
          </w:p>
          <w:p>
            <w:pPr>
              <w:snapToGrid/>
              <w:spacing w:before="0" w:beforeAutospacing="0" w:after="0" w:afterAutospacing="0" w:line="320" w:lineRule="exact"/>
              <w:jc w:val="center"/>
              <w:textAlignment w:val="baseline"/>
              <w:rPr>
                <w:b w:val="0"/>
                <w:i w:val="0"/>
                <w:caps w:val="0"/>
                <w:spacing w:val="0"/>
                <w:w w:val="100"/>
                <w:sz w:val="20"/>
                <w:szCs w:val="21"/>
              </w:rPr>
            </w:pPr>
            <w:r>
              <w:rPr>
                <w:rFonts w:hint="eastAsia"/>
                <w:b w:val="0"/>
                <w:i w:val="0"/>
                <w:caps w:val="0"/>
                <w:spacing w:val="0"/>
                <w:w w:val="100"/>
                <w:sz w:val="21"/>
                <w:szCs w:val="21"/>
              </w:rPr>
              <w:t>历</w:t>
            </w:r>
          </w:p>
        </w:tc>
        <w:tc>
          <w:tcPr>
            <w:tcW w:w="8818" w:type="dxa"/>
            <w:gridSpan w:val="5"/>
            <w:tcBorders>
              <w:top w:val="single" w:color="auto" w:sz="4" w:space="0"/>
              <w:left w:val="single" w:color="auto" w:sz="6" w:space="0"/>
              <w:bottom w:val="single" w:color="auto" w:sz="4" w:space="0"/>
              <w:right w:val="single" w:color="auto" w:sz="4"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806" w:hRule="atLeast"/>
          <w:jc w:val="center"/>
        </w:trPr>
        <w:tc>
          <w:tcPr>
            <w:tcW w:w="640" w:type="dxa"/>
            <w:tcBorders>
              <w:top w:val="single" w:color="auto" w:sz="4" w:space="0"/>
              <w:left w:val="single" w:color="auto" w:sz="4" w:space="0"/>
              <w:bottom w:val="single" w:color="auto" w:sz="4" w:space="0"/>
              <w:right w:val="single" w:color="auto" w:sz="6"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r>
              <w:rPr>
                <w:rFonts w:hint="eastAsia"/>
                <w:b w:val="0"/>
                <w:i w:val="0"/>
                <w:caps w:val="0"/>
                <w:spacing w:val="0"/>
                <w:w w:val="100"/>
                <w:sz w:val="21"/>
                <w:szCs w:val="21"/>
              </w:rPr>
              <w:t>单位意见</w:t>
            </w:r>
          </w:p>
        </w:tc>
        <w:tc>
          <w:tcPr>
            <w:tcW w:w="8818" w:type="dxa"/>
            <w:gridSpan w:val="5"/>
            <w:tcBorders>
              <w:top w:val="single" w:color="auto" w:sz="4" w:space="0"/>
              <w:left w:val="single" w:color="auto" w:sz="6" w:space="0"/>
              <w:bottom w:val="single" w:color="auto" w:sz="4" w:space="0"/>
              <w:right w:val="single" w:color="auto" w:sz="4" w:space="0"/>
            </w:tcBorders>
            <w:vAlign w:val="center"/>
          </w:tcPr>
          <w:p>
            <w:pPr>
              <w:snapToGrid/>
              <w:spacing w:before="0" w:beforeAutospacing="0" w:after="0" w:afterAutospacing="0" w:line="320" w:lineRule="exact"/>
              <w:jc w:val="right"/>
              <w:textAlignment w:val="baseline"/>
              <w:rPr>
                <w:b w:val="0"/>
                <w:i w:val="0"/>
                <w:caps w:val="0"/>
                <w:spacing w:val="0"/>
                <w:w w:val="100"/>
                <w:sz w:val="20"/>
                <w:szCs w:val="21"/>
              </w:rPr>
            </w:pPr>
          </w:p>
          <w:p>
            <w:pPr>
              <w:snapToGrid/>
              <w:spacing w:before="0" w:beforeAutospacing="0" w:after="0" w:afterAutospacing="0" w:line="320" w:lineRule="exact"/>
              <w:jc w:val="right"/>
              <w:textAlignment w:val="baseline"/>
              <w:rPr>
                <w:b w:val="0"/>
                <w:i w:val="0"/>
                <w:caps w:val="0"/>
                <w:spacing w:val="0"/>
                <w:w w:val="100"/>
                <w:sz w:val="20"/>
                <w:szCs w:val="21"/>
              </w:rPr>
            </w:pPr>
            <w:r>
              <w:rPr>
                <w:rFonts w:hint="eastAsia"/>
                <w:b w:val="0"/>
                <w:i w:val="0"/>
                <w:caps w:val="0"/>
                <w:spacing w:val="0"/>
                <w:w w:val="100"/>
                <w:sz w:val="21"/>
                <w:szCs w:val="21"/>
              </w:rPr>
              <w:t xml:space="preserve">（签章）     </w:t>
            </w:r>
          </w:p>
          <w:p>
            <w:pPr>
              <w:snapToGrid/>
              <w:spacing w:before="0" w:beforeAutospacing="0" w:after="0" w:afterAutospacing="0" w:line="320" w:lineRule="exact"/>
              <w:jc w:val="right"/>
              <w:textAlignment w:val="baseline"/>
              <w:rPr>
                <w:b w:val="0"/>
                <w:i w:val="0"/>
                <w:caps w:val="0"/>
                <w:spacing w:val="0"/>
                <w:w w:val="100"/>
                <w:sz w:val="20"/>
                <w:szCs w:val="21"/>
              </w:rPr>
            </w:pPr>
            <w:r>
              <w:rPr>
                <w:rFonts w:hint="eastAsia"/>
                <w:b w:val="0"/>
                <w:i w:val="0"/>
                <w:caps w:val="0"/>
                <w:spacing w:val="0"/>
                <w:w w:val="100"/>
                <w:sz w:val="21"/>
                <w:szCs w:val="21"/>
              </w:rPr>
              <w:t xml:space="preserve">2021年  月  日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342" w:hRule="atLeast"/>
          <w:jc w:val="center"/>
        </w:trPr>
        <w:tc>
          <w:tcPr>
            <w:tcW w:w="640" w:type="dxa"/>
            <w:tcBorders>
              <w:top w:val="single" w:color="auto" w:sz="4" w:space="0"/>
              <w:left w:val="single" w:color="auto" w:sz="4" w:space="0"/>
              <w:bottom w:val="single" w:color="auto" w:sz="6" w:space="0"/>
              <w:right w:val="single" w:color="auto" w:sz="6"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r>
              <w:rPr>
                <w:rFonts w:hint="eastAsia"/>
                <w:b w:val="0"/>
                <w:i w:val="0"/>
                <w:caps w:val="0"/>
                <w:spacing w:val="0"/>
                <w:w w:val="100"/>
                <w:sz w:val="21"/>
                <w:szCs w:val="21"/>
              </w:rPr>
              <w:t>备注</w:t>
            </w:r>
          </w:p>
        </w:tc>
        <w:tc>
          <w:tcPr>
            <w:tcW w:w="8818" w:type="dxa"/>
            <w:gridSpan w:val="5"/>
            <w:tcBorders>
              <w:top w:val="single" w:color="auto" w:sz="4" w:space="0"/>
              <w:left w:val="single" w:color="auto" w:sz="6" w:space="0"/>
              <w:right w:val="single" w:color="auto" w:sz="4" w:space="0"/>
            </w:tcBorders>
            <w:vAlign w:val="center"/>
          </w:tcPr>
          <w:p>
            <w:pPr>
              <w:snapToGrid/>
              <w:spacing w:before="0" w:beforeAutospacing="0" w:after="0" w:afterAutospacing="0" w:line="320" w:lineRule="exact"/>
              <w:jc w:val="center"/>
              <w:textAlignment w:val="baseline"/>
              <w:rPr>
                <w:b w:val="0"/>
                <w:i w:val="0"/>
                <w:caps w:val="0"/>
                <w:spacing w:val="0"/>
                <w:w w:val="100"/>
                <w:sz w:val="20"/>
                <w:szCs w:val="21"/>
              </w:rPr>
            </w:pPr>
          </w:p>
        </w:tc>
      </w:tr>
    </w:tbl>
    <w:p>
      <w:pPr>
        <w:snapToGrid/>
        <w:spacing w:before="0" w:beforeAutospacing="0" w:after="0" w:afterAutospacing="0" w:line="560" w:lineRule="exact"/>
        <w:jc w:val="both"/>
        <w:textAlignment w:val="baseline"/>
        <w:rPr>
          <w:b w:val="0"/>
          <w:i w:val="0"/>
          <w:caps w:val="0"/>
          <w:spacing w:val="0"/>
          <w:w w:val="100"/>
          <w:sz w:val="20"/>
        </w:rPr>
      </w:pPr>
    </w:p>
    <w:p>
      <w:pPr>
        <w:tabs>
          <w:tab w:val="left" w:pos="8690"/>
        </w:tabs>
        <w:snapToGrid/>
        <w:spacing w:before="0" w:beforeAutospacing="0" w:after="0" w:afterAutospacing="0" w:line="600" w:lineRule="exact"/>
        <w:ind w:firstLine="210" w:firstLineChars="100"/>
        <w:jc w:val="both"/>
        <w:textAlignment w:val="baseline"/>
        <w:rPr>
          <w:b w:val="0"/>
          <w:i w:val="0"/>
          <w:caps w:val="0"/>
          <w:spacing w:val="0"/>
          <w:w w:val="100"/>
          <w:sz w:val="20"/>
        </w:rPr>
      </w:pPr>
      <w:r>
        <w:pict>
          <v:line id="1034" o:spid="_x0000_s1032" o:spt="20" style="position:absolute;left:0pt;margin-left:7.05pt;margin-top:2.25pt;height:0pt;width:439.35pt;z-index:251659264;mso-width-relative:page;mso-height-relative:page;" stroked="t" coordsize="21600,21600">
            <v:path arrowok="t"/>
            <v:fill focussize="0,0"/>
            <v:stroke/>
            <v:imagedata o:title=""/>
            <o:lock v:ext="edit"/>
          </v:line>
        </w:pict>
      </w:r>
      <w:r>
        <w:pict>
          <v:line id="1035" o:spid="_x0000_s1033" o:spt="20" style="position:absolute;left:0pt;margin-left:6.4pt;margin-top:31.2pt;height:0pt;width:439.35pt;z-index:251659264;mso-width-relative:page;mso-height-relative:page;" stroked="t" coordsize="21600,21600">
            <v:path arrowok="t"/>
            <v:fill focussize="0,0"/>
            <v:stroke/>
            <v:imagedata o:title=""/>
            <o:lock v:ext="edit"/>
          </v:line>
        </w:pict>
      </w:r>
      <w:r>
        <w:rPr>
          <w:rFonts w:hint="eastAsia" w:ascii="方正仿宋_GBK" w:hAnsi="方正仿宋_GBK" w:eastAsia="方正仿宋_GBK" w:cs="方正仿宋_GBK"/>
          <w:b w:val="0"/>
          <w:i w:val="0"/>
          <w:caps w:val="0"/>
          <w:spacing w:val="0"/>
          <w:w w:val="100"/>
          <w:sz w:val="32"/>
          <w:szCs w:val="32"/>
        </w:rPr>
        <w:t>重庆市职业教育学会秘书处          2022年5月1</w:t>
      </w:r>
      <w:r>
        <w:rPr>
          <w:rFonts w:hint="eastAsia" w:ascii="方正仿宋_GBK" w:hAnsi="方正仿宋_GBK" w:eastAsia="方正仿宋_GBK" w:cs="方正仿宋_GBK"/>
          <w:b w:val="0"/>
          <w:i w:val="0"/>
          <w:caps w:val="0"/>
          <w:spacing w:val="0"/>
          <w:w w:val="100"/>
          <w:sz w:val="32"/>
          <w:szCs w:val="32"/>
          <w:lang w:val="en-US" w:eastAsia="zh-CN"/>
        </w:rPr>
        <w:t>8</w:t>
      </w:r>
      <w:r>
        <w:rPr>
          <w:rFonts w:hint="eastAsia" w:ascii="方正仿宋_GBK" w:hAnsi="方正仿宋_GBK" w:eastAsia="方正仿宋_GBK" w:cs="方正仿宋_GBK"/>
          <w:b w:val="0"/>
          <w:i w:val="0"/>
          <w:caps w:val="0"/>
          <w:spacing w:val="0"/>
          <w:w w:val="100"/>
          <w:sz w:val="32"/>
          <w:szCs w:val="32"/>
        </w:rPr>
        <w:t>日印发</w:t>
      </w:r>
    </w:p>
    <w:sectPr>
      <w:pgSz w:w="11906" w:h="16838"/>
      <w:pgMar w:top="2183" w:right="1446" w:bottom="1446" w:left="1446"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4098" o:spid="_x0000_s204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weight="0.5pt" joinstyle="miter"/>
          <v:imagedata o:title=""/>
          <o:lock v:ext="edit"/>
          <v:textbox inset="0mm,0mm,0mm,0mm" style="mso-fit-shape-to-text:t;">
            <w:txbxContent>
              <w:p>
                <w:pPr>
                  <w:pStyle w:val="9"/>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ascii="方正仿宋_GBK" w:hAnsi="方正仿宋_GBK" w:eastAsia="方正仿宋_GBK" w:cs="方正仿宋_GBK"/>
                    <w:sz w:val="28"/>
                    <w:szCs w:val="28"/>
                  </w:rPr>
                  <w:t>- 6 -</w:t>
                </w:r>
                <w:r>
                  <w:rPr>
                    <w:rFonts w:hint="eastAsia" w:ascii="方正仿宋_GBK" w:hAnsi="方正仿宋_GBK" w:eastAsia="方正仿宋_GBK" w:cs="方正仿宋_GBK"/>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E3ZGE2ZTg3ODY5ZGMwOGUzNTVhOTcyMjIzZTNmZDQifQ=="/>
  </w:docVars>
  <w:rsids>
    <w:rsidRoot w:val="00000000"/>
    <w:rsid w:val="30E16119"/>
    <w:rsid w:val="437A223E"/>
    <w:rsid w:val="466A50F1"/>
    <w:rsid w:val="68D7021B"/>
    <w:rsid w:val="6E185457"/>
    <w:rsid w:val="7B9A2F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9"/>
    <w:pPr>
      <w:keepNext/>
      <w:keepLines/>
      <w:spacing w:before="260" w:after="260" w:line="413" w:lineRule="auto"/>
      <w:outlineLvl w:val="1"/>
    </w:pPr>
    <w:rPr>
      <w:rFonts w:ascii="Arial" w:hAnsi="Arial" w:eastAsia="黑体"/>
      <w:b/>
      <w:sz w:val="32"/>
    </w:rPr>
  </w:style>
  <w:style w:type="paragraph" w:styleId="2">
    <w:name w:val="heading 4"/>
    <w:basedOn w:val="3"/>
    <w:next w:val="1"/>
    <w:qFormat/>
    <w:uiPriority w:val="0"/>
    <w:pPr>
      <w:spacing w:before="280" w:after="290" w:line="376" w:lineRule="auto"/>
      <w:outlineLvl w:val="3"/>
    </w:pPr>
    <w:rPr>
      <w:rFonts w:ascii="Cambria" w:hAnsi="Cambria" w:eastAsia="宋体"/>
      <w:sz w:val="28"/>
      <w:szCs w:val="28"/>
    </w:rPr>
  </w:style>
  <w:style w:type="character" w:default="1" w:styleId="14">
    <w:name w:val="Default Paragraph Font"/>
    <w:qFormat/>
    <w:uiPriority w:val="1"/>
  </w:style>
  <w:style w:type="table" w:default="1" w:styleId="12">
    <w:name w:val="Normal Table"/>
    <w:qFormat/>
    <w:uiPriority w:val="99"/>
    <w:tblPr>
      <w:tblCellMar>
        <w:top w:w="0" w:type="dxa"/>
        <w:left w:w="108" w:type="dxa"/>
        <w:bottom w:w="0" w:type="dxa"/>
        <w:right w:w="108" w:type="dxa"/>
      </w:tblCellMar>
    </w:tblPr>
  </w:style>
  <w:style w:type="paragraph" w:styleId="5">
    <w:name w:val="Body Text"/>
    <w:basedOn w:val="1"/>
    <w:next w:val="6"/>
    <w:link w:val="22"/>
    <w:qFormat/>
    <w:uiPriority w:val="1"/>
    <w:pPr>
      <w:autoSpaceDE w:val="0"/>
      <w:autoSpaceDN w:val="0"/>
      <w:jc w:val="left"/>
    </w:pPr>
    <w:rPr>
      <w:rFonts w:ascii="宋体" w:hAnsi="宋体" w:cs="宋体"/>
      <w:kern w:val="0"/>
      <w:sz w:val="24"/>
      <w:szCs w:val="24"/>
      <w:lang w:val="zh-CN" w:bidi="zh-CN"/>
    </w:rPr>
  </w:style>
  <w:style w:type="paragraph" w:styleId="6">
    <w:name w:val="Body Text First Indent"/>
    <w:basedOn w:val="5"/>
    <w:qFormat/>
    <w:uiPriority w:val="0"/>
    <w:pPr>
      <w:spacing w:line="360" w:lineRule="auto"/>
      <w:ind w:firstLine="420"/>
    </w:pPr>
  </w:style>
  <w:style w:type="paragraph" w:styleId="7">
    <w:name w:val="Block Text"/>
    <w:basedOn w:val="1"/>
    <w:qFormat/>
    <w:uiPriority w:val="0"/>
    <w:pPr>
      <w:spacing w:after="120"/>
      <w:ind w:left="1440" w:leftChars="700" w:right="1440" w:rightChars="700"/>
    </w:pPr>
  </w:style>
  <w:style w:type="paragraph" w:styleId="8">
    <w:name w:val="Balloon Text"/>
    <w:basedOn w:val="1"/>
    <w:link w:val="24"/>
    <w:qFormat/>
    <w:uiPriority w:val="99"/>
    <w:rPr>
      <w:sz w:val="18"/>
      <w:szCs w:val="18"/>
    </w:rPr>
  </w:style>
  <w:style w:type="paragraph" w:styleId="9">
    <w:name w:val="footer"/>
    <w:basedOn w:val="1"/>
    <w:link w:val="19"/>
    <w:qFormat/>
    <w:uiPriority w:val="99"/>
    <w:pPr>
      <w:tabs>
        <w:tab w:val="center" w:pos="4153"/>
        <w:tab w:val="right" w:pos="8306"/>
      </w:tabs>
      <w:snapToGrid w:val="0"/>
      <w:jc w:val="left"/>
    </w:pPr>
    <w:rPr>
      <w:rFonts w:ascii="Calibri" w:hAnsi="Calibri" w:eastAsia="宋体" w:cs="宋体"/>
      <w:sz w:val="18"/>
      <w:szCs w:val="18"/>
    </w:rPr>
  </w:style>
  <w:style w:type="paragraph" w:styleId="10">
    <w:name w:val="header"/>
    <w:basedOn w:val="1"/>
    <w:link w:val="18"/>
    <w:qFormat/>
    <w:uiPriority w:val="99"/>
    <w:pPr>
      <w:pBdr>
        <w:bottom w:val="single" w:color="auto" w:sz="6" w:space="1"/>
      </w:pBdr>
      <w:tabs>
        <w:tab w:val="center" w:pos="4153"/>
        <w:tab w:val="right" w:pos="8306"/>
      </w:tabs>
      <w:snapToGrid w:val="0"/>
      <w:jc w:val="center"/>
    </w:pPr>
    <w:rPr>
      <w:rFonts w:ascii="Calibri" w:hAnsi="Calibri" w:eastAsia="宋体" w:cs="宋体"/>
      <w:sz w:val="18"/>
      <w:szCs w:val="18"/>
    </w:rPr>
  </w:style>
  <w:style w:type="paragraph" w:styleId="11">
    <w:name w:val="Normal (Web)"/>
    <w:basedOn w:val="1"/>
    <w:qFormat/>
    <w:uiPriority w:val="0"/>
    <w:pPr>
      <w:spacing w:before="100" w:beforeAutospacing="1" w:after="100" w:afterAutospacing="1"/>
      <w:jc w:val="left"/>
    </w:pPr>
    <w:rPr>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0"/>
    <w:rPr>
      <w:b/>
    </w:rPr>
  </w:style>
  <w:style w:type="character" w:styleId="16">
    <w:name w:val="Hyperlink"/>
    <w:basedOn w:val="14"/>
    <w:qFormat/>
    <w:uiPriority w:val="99"/>
    <w:rPr>
      <w:color w:val="0000FF"/>
      <w:u w:val="single"/>
    </w:rPr>
  </w:style>
  <w:style w:type="paragraph" w:customStyle="1" w:styleId="17">
    <w:name w:val="BodyText"/>
    <w:basedOn w:val="1"/>
    <w:qFormat/>
    <w:uiPriority w:val="0"/>
    <w:pPr>
      <w:widowControl/>
      <w:adjustRightInd w:val="0"/>
      <w:snapToGrid w:val="0"/>
      <w:spacing w:after="200" w:line="600" w:lineRule="exact"/>
      <w:jc w:val="left"/>
      <w:textAlignment w:val="baseline"/>
    </w:pPr>
    <w:rPr>
      <w:rFonts w:ascii="黑体" w:hAnsi="Calibri" w:eastAsia="黑体"/>
      <w:kern w:val="0"/>
      <w:sz w:val="32"/>
      <w:szCs w:val="32"/>
    </w:rPr>
  </w:style>
  <w:style w:type="character" w:customStyle="1" w:styleId="18">
    <w:name w:val="页眉 Char"/>
    <w:basedOn w:val="14"/>
    <w:link w:val="10"/>
    <w:qFormat/>
    <w:uiPriority w:val="99"/>
    <w:rPr>
      <w:sz w:val="18"/>
      <w:szCs w:val="18"/>
    </w:rPr>
  </w:style>
  <w:style w:type="character" w:customStyle="1" w:styleId="19">
    <w:name w:val="页脚 Char"/>
    <w:basedOn w:val="14"/>
    <w:link w:val="9"/>
    <w:qFormat/>
    <w:uiPriority w:val="99"/>
    <w:rPr>
      <w:sz w:val="18"/>
      <w:szCs w:val="18"/>
    </w:rPr>
  </w:style>
  <w:style w:type="paragraph" w:customStyle="1" w:styleId="20">
    <w:name w:val="Char"/>
    <w:basedOn w:val="1"/>
    <w:qFormat/>
    <w:uiPriority w:val="0"/>
    <w:pPr>
      <w:ind w:firstLine="538" w:firstLineChars="192"/>
    </w:pPr>
  </w:style>
  <w:style w:type="paragraph" w:customStyle="1" w:styleId="21">
    <w:name w:val="Char1"/>
    <w:basedOn w:val="1"/>
    <w:qFormat/>
    <w:uiPriority w:val="0"/>
    <w:pPr>
      <w:ind w:firstLine="538" w:firstLineChars="192"/>
    </w:pPr>
  </w:style>
  <w:style w:type="character" w:customStyle="1" w:styleId="22">
    <w:name w:val="正文文本 Char"/>
    <w:basedOn w:val="14"/>
    <w:link w:val="5"/>
    <w:qFormat/>
    <w:uiPriority w:val="1"/>
    <w:rPr>
      <w:rFonts w:ascii="宋体" w:hAnsi="宋体" w:eastAsia="宋体" w:cs="宋体"/>
      <w:sz w:val="24"/>
      <w:szCs w:val="24"/>
      <w:lang w:val="zh-CN" w:bidi="zh-CN"/>
    </w:rPr>
  </w:style>
  <w:style w:type="paragraph" w:customStyle="1" w:styleId="23">
    <w:name w:val="Table Paragraph"/>
    <w:basedOn w:val="1"/>
    <w:qFormat/>
    <w:uiPriority w:val="1"/>
    <w:pPr>
      <w:autoSpaceDE w:val="0"/>
      <w:autoSpaceDN w:val="0"/>
      <w:jc w:val="left"/>
    </w:pPr>
    <w:rPr>
      <w:rFonts w:ascii="宋体" w:hAnsi="宋体" w:cs="宋体"/>
      <w:kern w:val="0"/>
      <w:sz w:val="22"/>
      <w:szCs w:val="22"/>
      <w:lang w:val="zh-CN" w:bidi="zh-CN"/>
    </w:rPr>
  </w:style>
  <w:style w:type="character" w:customStyle="1" w:styleId="24">
    <w:name w:val="批注框文本 Char"/>
    <w:basedOn w:val="14"/>
    <w:link w:val="8"/>
    <w:qFormat/>
    <w:uiPriority w:val="99"/>
    <w:rPr>
      <w:rFonts w:ascii="Times New Roman" w:hAnsi="Times New Roman" w:eastAsia="宋体" w:cs="Times New Roman"/>
      <w:kern w:val="2"/>
      <w:sz w:val="18"/>
      <w:szCs w:val="18"/>
    </w:rPr>
  </w:style>
  <w:style w:type="paragraph" w:customStyle="1" w:styleId="25">
    <w:name w:val="标书正文1"/>
    <w:basedOn w:val="1"/>
    <w:qFormat/>
    <w:uiPriority w:val="0"/>
    <w:pPr>
      <w:spacing w:line="520" w:lineRule="exact"/>
      <w:ind w:firstLine="640" w:firstLineChars="200"/>
    </w:pPr>
  </w:style>
  <w:style w:type="paragraph" w:customStyle="1" w:styleId="26">
    <w:name w:val="11标题"/>
    <w:basedOn w:val="1"/>
    <w:qFormat/>
    <w:uiPriority w:val="99"/>
    <w:pPr>
      <w:spacing w:afterLines="30"/>
      <w:jc w:val="center"/>
    </w:pPr>
    <w:rPr>
      <w:rFonts w:ascii="方正小标宋_GBK" w:hAnsi="宋体" w:eastAsia="方正小标宋_GBK"/>
      <w:bCs/>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37"/>
    <customShpInfo spid="_x0000_s1038"/>
    <customShpInfo spid="_x0000_s1040"/>
    <customShpInfo spid="_x0000_s1041"/>
    <customShpInfo spid="_x0000_s1039"/>
    <customShpInfo spid="_x0000_s1042"/>
    <customShpInfo spid="_x0000_s1044"/>
    <customShpInfo spid="_x0000_s1045"/>
    <customShpInfo spid="_x0000_s1043"/>
    <customShpInfo spid="_x0000_s1047"/>
    <customShpInfo spid="_x0000_s1048"/>
    <customShpInfo spid="_x0000_s1046"/>
    <customShpInfo spid="_x0000_s1032"/>
    <customShpInfo spid="_x0000_s1033"/>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B4F7B0-3480-46FE-B085-4B7F0489FDC3}">
  <ds:schemaRefs/>
</ds:datastoreItem>
</file>

<file path=docProps/app.xml><?xml version="1.0" encoding="utf-8"?>
<Properties xmlns="http://schemas.openxmlformats.org/officeDocument/2006/extended-properties" xmlns:vt="http://schemas.openxmlformats.org/officeDocument/2006/docPropsVTypes">
  <Template>Normal.dotm</Template>
  <Pages>8</Pages>
  <Words>1961</Words>
  <Characters>2139</Characters>
  <Paragraphs>283</Paragraphs>
  <TotalTime>0</TotalTime>
  <ScaleCrop>false</ScaleCrop>
  <LinksUpToDate>false</LinksUpToDate>
  <CharactersWithSpaces>2204</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2021-03-22T06:50:00Z</dcterms:created>
  <dc:creator>ASUS</dc:creator>
  <cp:lastModifiedBy>红人</cp:lastModifiedBy>
  <cp:lastPrinted>2022-04-19T06:51:00Z</cp:lastPrinted>
  <dcterms:modified xsi:type="dcterms:W3CDTF">2022-05-24T07:36:07Z</dcterms:modified>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F4D9934FC5C348029FF0EBB78FFDFAD2</vt:lpwstr>
  </property>
</Properties>
</file>